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8B" w:rsidRDefault="008F31EA">
      <w:pPr>
        <w:pStyle w:val="a3"/>
        <w:tabs>
          <w:tab w:val="left" w:pos="5794"/>
        </w:tabs>
        <w:spacing w:before="74"/>
        <w:ind w:right="68"/>
        <w:jc w:val="right"/>
        <w:rPr>
          <w:rFonts w:ascii="Times New Roman" w:hAnsi="Times New Roman"/>
        </w:rPr>
      </w:pPr>
      <w:bookmarkStart w:id="0" w:name="_GoBack"/>
      <w:bookmarkEnd w:id="0"/>
      <w:r>
        <w:t>Όνομα:</w:t>
      </w:r>
      <w:r>
        <w:rPr>
          <w:spacing w:val="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D54E8B" w:rsidRDefault="008F31EA">
      <w:pPr>
        <w:pStyle w:val="a4"/>
      </w:pPr>
      <w:r>
        <w:pict>
          <v:group id="_x0000_s1032" style="position:absolute;left:0;text-align:left;margin-left:61.3pt;margin-top:15.65pt;width:120pt;height:60.85pt;z-index:15728640;mso-position-horizontal-relative:page" coordorigin="1226,313" coordsize="2400,1217">
            <v:shape id="_x0000_s1034" style="position:absolute;left:1240;top:328;width:2370;height:1187" coordorigin="1241,328" coordsize="2370,1187" path="m1241,815l3457,328r153,700l1394,1515,1241,815xe" filled="f" strokecolor="#6f2f9f" strokeweight="1.5pt">
              <v:path arrowok="t"/>
            </v:shape>
            <v:shape id="_x0000_s1033" style="position:absolute;left:1903;top:710;width:1028;height:359" coordorigin="1903,711" coordsize="1028,359" o:spt="100" adj="0,,0" path="m1924,850r-4,1l1908,854r-5,8l1907,879r1,4l1913,895r1,5l1917,913r2,13l1922,946r5,28l1929,989r2,12l1933,1012r6,19l1945,1047r7,11l1960,1065r10,3l1983,1069r17,-1l2020,1064r19,-4l2055,1056r12,-4l2075,1049r10,-4l2089,1038r-1,-5l1982,1033r-2,l1978,1031r-3,-10l1969,996r-1,-9l1966,976r15,-5l2012,961r10,-3l2036,954r10,-4l2053,948r11,-4l2068,938r-108,l1954,907r-4,-22l1958,881r8,-3l1981,872r7,-2l1994,869r11,-2l2015,866r11,-1l2042,865r7,-1l2053,861r3,-5l2058,852r-126,l1928,851r-4,-1xm2068,1013r-5,1l2061,1014r-2,1l2055,1016r-3,2l2049,1018r-7,2l2023,1025r-11,2l2003,1029r-16,4l1982,1033r106,l2085,1022r-3,-4l2077,1015r-4,-2l2068,1013xm2168,942r-37,l2135,976r2,17l2139,1009r1,8l2141,1021r3,4l2148,1027r5,2l2157,1030r5,-1l2172,1027r5,-6l2177,1011r-4,-27l2172,973r-1,-8l2168,942xm2226,930r-37,l2193,971r2,16l2195,988r1,3l2198,999r5,6l2211,1009r8,4l2227,1015r9,-2l2241,1012r4,-3l2250,1001r1,-4l2250,992r-1,-4l2246,985r-15,-7l2228,950r-2,-17l2226,930xm2233,885r-6,1l2224,887r-10,2l2209,891r-5,1l2201,892r-7,2l2188,895r-19,4l2155,901r-11,3l2137,905r-17,5l2106,917r-10,8l2089,935r-1,4l2087,940r,3l2088,946r1,4l2092,953r4,3l2100,958r5,1l2110,958r3,-1l2117,955r4,-5l2125,946r3,-3l2131,942r37,l2168,940r,-7l2189,930r37,l2225,922r6,-1l2236,919r3,-2l2248,913r3,-6l2250,898r-2,-5l2246,890r-9,-5l2233,885xm2048,911r-5,1l2039,913r-11,3l1960,938r108,l2069,937r-3,-12l2065,921r-3,-4l2058,914r-5,-2l2048,911xm2042,865r-16,l2038,865r2,l2042,865r,xm2030,827r-13,l2002,829r-16,3l1978,834r-9,2l1951,843r-9,4l1932,852r126,l2058,851r1,-4l2058,842r-2,-8l2051,829r-9,-1l2030,827xm2289,844r-5,1l2279,846r-4,3l2272,853r-3,4l2268,862r3,13l2273,885r3,24l2278,920r2,7l2281,932r2,9l2286,951r3,12l2292,976r1,5l2295,985r9,5l2309,991r10,-3l2323,986r3,-4l2329,978r1,-5l2329,968r-2,-5l2320,932r-2,-8l2317,919r-2,-8l2313,901r-3,-24l2308,867r-3,-14l2303,850r-9,-6l2289,844xm2411,748r-18,2l2374,756r-15,10l2346,780r-9,17l2331,814r-2,17l2329,851r3,19l2338,892r7,19l2353,927r10,14l2378,955r17,8l2414,966r21,-2l2454,958r16,-9l2482,936r3,-6l2411,930r-14,-8l2384,907r-10,-24l2376,883r2,-1l2380,882r12,-4l2410,874r22,-5l2458,863r38,l2495,855r-1,-7l2366,848r-1,-14l2367,821r5,-12l2377,796r10,-8l2400,785r13,-3l2471,782r-2,-3l2458,767r-14,-10l2428,750r-17,-2xm2496,863r-38,l2458,889r-5,20l2443,922r-15,8l2411,930r74,l2490,920r5,-19l2497,882r,-8l2496,863xm2471,782r-58,l2424,785r9,8l2440,800r6,12l2451,827r-31,7l2396,839r-18,5l2366,848r128,l2491,827r-6,-18l2478,793r-7,-11xm2283,773r-11,2l2268,779r-3,9l2263,794r-3,10l2257,815r-1,6l2256,823r1,3l2259,829r3,2l2266,833r4,1l2280,832r4,-4l2286,823r7,-14l2297,798r2,-8l2300,784r-1,-4l2296,777r-4,-2l2288,773r-5,xm2581,781r-11,l2546,787r-11,6l2527,802r-9,11l2514,824r3,12l2519,845r6,7l2535,859r-5,9l2526,879r-1,10l2526,901r4,15l2538,926r14,5l2561,933r10,1l2582,933r12,-2l2604,929r10,-5l2625,917r13,-10l2641,902r-70,l2563,899r-5,-22l2566,869r25,-5l2593,859r-2,-11l2584,844r-24,-6l2553,834r-1,-5l2550,823r5,-4l2566,816r6,-1l2612,815r4,-5l2617,806r-3,-14l2606,786r-25,-5xm2716,793r-40,l2683,817r5,19l2692,853r2,11l2695,867r1,5l2699,886r,3l2700,893r1,4l2704,901r4,2l2713,905r4,1l2722,905r8,-4l2735,894r2,-9l2737,881r-2,-11l2732,855r-5,-19l2721,812r-5,-19xm2625,876r-8,2l2612,881r-7,7l2598,894r-6,4l2587,899r-16,3l2641,902r2,-3l2640,886r-2,-4l2629,877r-4,-1xm2612,815r-40,l2579,815r15,5l2599,821r3,-1l2607,819r4,-2l2612,815xm2742,743r-18,4l2721,748r-4,1l2712,751r-7,2l2701,754r-1,l2698,755r-8,2l2674,760r-3,1l2666,762r-6,l2648,764r-3,l2640,766r-4,2l2633,772r-2,5l2630,781r,l2631,787r2,8l2639,799r11,-1l2659,797r9,-2l2676,793r40,l2713,785r6,-2l2723,781r3,l2737,778r6,-1l2744,776r9,-4l2756,767r-2,-8l2752,747r-10,-4xm2848,722r-4,l2841,723r-15,5l2812,735r-12,11l2790,758r-8,15l2777,788r-1,15l2778,819r10,29l2805,867r23,9l2857,874r7,-2l2873,867r9,-6l2892,854r36,l2929,851r1,-4l2929,843r-92,l2827,838r-7,-11l2815,812r-3,-12l2814,788r7,-12l2828,765r10,-8l2850,755r3,-1l2895,754r1,-5l2896,748r1,-5l2899,734r2,-7l2901,726r-34,l2865,724r-5,l2848,722xm2928,854r-36,l2903,861r8,3l2920,862r3,-3l2926,855r2,-1xm2895,754r-42,l2856,754r3,1l2859,765r1,8l2861,778r3,10l2867,798r4,13l2876,825r-7,9l2860,840r-11,2l2837,843r92,l2929,841r-3,-4l2921,831r-5,-8l2913,819r-1,-1l2909,811r-4,-11l2901,787r-4,-17l2896,761r-1,-7xm2894,711r-10,2l2877,715r-6,4l2867,726r34,l2902,722r-1,-2l2900,713r-6,-2xe" fillcolor="#c0000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6FC0"/>
          <w:w w:val="95"/>
        </w:rPr>
        <w:t>Εργασίες</w:t>
      </w:r>
    </w:p>
    <w:p w:rsidR="00D54E8B" w:rsidRDefault="008F31EA">
      <w:pPr>
        <w:pStyle w:val="a3"/>
        <w:tabs>
          <w:tab w:val="left" w:pos="717"/>
          <w:tab w:val="left" w:pos="1386"/>
        </w:tabs>
        <w:spacing w:before="74"/>
        <w:ind w:left="192"/>
      </w:pPr>
      <w:r>
        <w:br w:type="column"/>
      </w:r>
      <w:r>
        <w:rPr>
          <w:u w:val="thick"/>
        </w:rPr>
        <w:lastRenderedPageBreak/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/20</w:t>
      </w:r>
    </w:p>
    <w:p w:rsidR="00D54E8B" w:rsidRDefault="00D54E8B">
      <w:pPr>
        <w:sectPr w:rsidR="00D54E8B">
          <w:footerReference w:type="default" r:id="rId8"/>
          <w:type w:val="continuous"/>
          <w:pgSz w:w="11910" w:h="16840"/>
          <w:pgMar w:top="760" w:right="600" w:bottom="940" w:left="660" w:header="720" w:footer="750" w:gutter="0"/>
          <w:pgNumType w:start="1"/>
          <w:cols w:num="2" w:space="720" w:equalWidth="0">
            <w:col w:w="6057" w:space="1762"/>
            <w:col w:w="2831"/>
          </w:cols>
        </w:sectPr>
      </w:pPr>
    </w:p>
    <w:p w:rsidR="00D54E8B" w:rsidRDefault="00D54E8B">
      <w:pPr>
        <w:pStyle w:val="a3"/>
        <w:rPr>
          <w:sz w:val="20"/>
        </w:rPr>
      </w:pPr>
    </w:p>
    <w:p w:rsidR="00D54E8B" w:rsidRDefault="00D54E8B">
      <w:pPr>
        <w:pStyle w:val="a3"/>
        <w:rPr>
          <w:sz w:val="20"/>
        </w:rPr>
      </w:pPr>
    </w:p>
    <w:p w:rsidR="00D54E8B" w:rsidRDefault="00D54E8B">
      <w:pPr>
        <w:pStyle w:val="a3"/>
        <w:spacing w:before="11"/>
        <w:rPr>
          <w:sz w:val="18"/>
        </w:rPr>
      </w:pPr>
    </w:p>
    <w:p w:rsidR="00D54E8B" w:rsidRDefault="008F31EA">
      <w:pPr>
        <w:spacing w:before="100"/>
        <w:ind w:left="192"/>
        <w:rPr>
          <w:b/>
          <w:sz w:val="24"/>
        </w:rPr>
      </w:pPr>
      <w:r>
        <w:rPr>
          <w:b/>
          <w:color w:val="0000FF"/>
          <w:sz w:val="24"/>
        </w:rPr>
        <w:t>Τι είναι τα επίθετα ;</w:t>
      </w:r>
    </w:p>
    <w:p w:rsidR="00D54E8B" w:rsidRDefault="008F31EA">
      <w:pPr>
        <w:spacing w:before="280"/>
        <w:ind w:left="192" w:right="992"/>
        <w:rPr>
          <w:sz w:val="24"/>
        </w:rPr>
      </w:pPr>
      <w:r>
        <w:rPr>
          <w:sz w:val="24"/>
        </w:rPr>
        <w:t xml:space="preserve">Επίθετα είναι οι λέξεις που μας λένε ποια ιδιότητα έχουν τα ουσιαστικά που συνοδεύουν. Π.χ. Θέλω έναν </w:t>
      </w:r>
      <w:r>
        <w:rPr>
          <w:b/>
          <w:color w:val="FF0000"/>
          <w:sz w:val="24"/>
        </w:rPr>
        <w:t xml:space="preserve">ώριμο </w:t>
      </w:r>
      <w:r>
        <w:rPr>
          <w:sz w:val="24"/>
        </w:rPr>
        <w:t xml:space="preserve">ανανά, τρεις </w:t>
      </w:r>
      <w:r>
        <w:rPr>
          <w:b/>
          <w:color w:val="FF0000"/>
          <w:sz w:val="24"/>
        </w:rPr>
        <w:t xml:space="preserve">μεγάλες </w:t>
      </w:r>
      <w:r>
        <w:rPr>
          <w:sz w:val="24"/>
        </w:rPr>
        <w:t xml:space="preserve">μελιτζάνες και 10 </w:t>
      </w:r>
      <w:r>
        <w:rPr>
          <w:b/>
          <w:color w:val="FF0000"/>
          <w:sz w:val="24"/>
        </w:rPr>
        <w:t xml:space="preserve">γλυκά </w:t>
      </w:r>
      <w:r>
        <w:rPr>
          <w:sz w:val="24"/>
        </w:rPr>
        <w:t>πορτοκάλια.</w:t>
      </w:r>
    </w:p>
    <w:p w:rsidR="00D54E8B" w:rsidRDefault="00D54E8B">
      <w:pPr>
        <w:pStyle w:val="a3"/>
        <w:spacing w:before="2"/>
        <w:rPr>
          <w:sz w:val="22"/>
        </w:rPr>
      </w:pPr>
    </w:p>
    <w:p w:rsidR="00D54E8B" w:rsidRDefault="008F31EA">
      <w:pPr>
        <w:ind w:left="192"/>
        <w:rPr>
          <w:b/>
        </w:rPr>
      </w:pPr>
      <w:r>
        <w:rPr>
          <w:b/>
          <w:color w:val="0000FF"/>
        </w:rPr>
        <w:t>Τι φανερώνουν: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88"/>
        </w:tabs>
        <w:spacing w:line="334" w:lineRule="exact"/>
        <w:rPr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5009756</wp:posOffset>
            </wp:positionH>
            <wp:positionV relativeFrom="paragraph">
              <wp:posOffset>199677</wp:posOffset>
            </wp:positionV>
            <wp:extent cx="879437" cy="13530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37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χρώμα,</w:t>
      </w:r>
      <w:r>
        <w:rPr>
          <w:sz w:val="24"/>
        </w:rPr>
        <w:tab/>
        <w:t>πχ: Η τσάντα μου είναι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κόκκινη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320"/>
        </w:tabs>
        <w:spacing w:line="334" w:lineRule="exact"/>
        <w:rPr>
          <w:sz w:val="24"/>
        </w:rPr>
      </w:pPr>
      <w:r>
        <w:rPr>
          <w:sz w:val="24"/>
        </w:rPr>
        <w:t>μέγεθος</w:t>
      </w:r>
      <w:r>
        <w:rPr>
          <w:sz w:val="24"/>
        </w:rPr>
        <w:tab/>
        <w:t>πχ: Το μολύβι μου είναι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</w:rPr>
        <w:t>μικρό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19"/>
        </w:tabs>
        <w:spacing w:line="334" w:lineRule="exact"/>
        <w:rPr>
          <w:sz w:val="24"/>
        </w:rPr>
      </w:pPr>
      <w:r>
        <w:rPr>
          <w:sz w:val="24"/>
        </w:rPr>
        <w:t>αίσθηση</w:t>
      </w:r>
      <w:r>
        <w:rPr>
          <w:sz w:val="24"/>
        </w:rPr>
        <w:tab/>
        <w:t>πχ: Το λεμόνι είναι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</w:rPr>
        <w:t>ξινό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04"/>
        </w:tabs>
        <w:spacing w:before="2" w:line="334" w:lineRule="exact"/>
        <w:rPr>
          <w:sz w:val="24"/>
        </w:rPr>
      </w:pPr>
      <w:r>
        <w:rPr>
          <w:sz w:val="24"/>
        </w:rPr>
        <w:t>κατάσταση</w:t>
      </w:r>
      <w:r>
        <w:rPr>
          <w:sz w:val="24"/>
        </w:rPr>
        <w:tab/>
        <w:t>πχ: Η θάλασσα είναι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γαλήνια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36"/>
        </w:tabs>
        <w:spacing w:line="334" w:lineRule="exact"/>
        <w:rPr>
          <w:sz w:val="24"/>
        </w:rPr>
      </w:pPr>
      <w:r>
        <w:rPr>
          <w:sz w:val="24"/>
        </w:rPr>
        <w:t>σχήμα</w:t>
      </w:r>
      <w:r>
        <w:rPr>
          <w:sz w:val="24"/>
        </w:rPr>
        <w:tab/>
        <w:t>πχ: Το τετράδιο είναι</w:t>
      </w:r>
      <w:r>
        <w:rPr>
          <w:spacing w:val="-5"/>
          <w:sz w:val="24"/>
        </w:rPr>
        <w:t xml:space="preserve"> </w:t>
      </w:r>
      <w:r>
        <w:rPr>
          <w:b/>
          <w:color w:val="FF0000"/>
          <w:sz w:val="24"/>
        </w:rPr>
        <w:t>ορθογώνιο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45"/>
        </w:tabs>
        <w:spacing w:line="334" w:lineRule="exact"/>
        <w:rPr>
          <w:sz w:val="24"/>
        </w:rPr>
      </w:pPr>
      <w:r>
        <w:rPr>
          <w:sz w:val="24"/>
        </w:rPr>
        <w:t>ύλη</w:t>
      </w:r>
      <w:r>
        <w:rPr>
          <w:sz w:val="24"/>
        </w:rPr>
        <w:tab/>
        <w:t>πχ: Το ποτήρι είναι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γυάλινο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52"/>
        </w:tabs>
        <w:spacing w:before="2" w:line="334" w:lineRule="exact"/>
        <w:rPr>
          <w:sz w:val="24"/>
        </w:rPr>
      </w:pPr>
      <w:r>
        <w:rPr>
          <w:sz w:val="24"/>
        </w:rPr>
        <w:t>αξία</w:t>
      </w:r>
      <w:r>
        <w:rPr>
          <w:sz w:val="24"/>
        </w:rPr>
        <w:tab/>
        <w:t>πχ: Αυτό το παιχνίδι είναι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ακριβό</w:t>
      </w:r>
      <w:r>
        <w:rPr>
          <w:sz w:val="24"/>
        </w:rPr>
        <w:t>.</w:t>
      </w:r>
    </w:p>
    <w:p w:rsidR="00D54E8B" w:rsidRDefault="008F31EA">
      <w:pPr>
        <w:pStyle w:val="a5"/>
        <w:numPr>
          <w:ilvl w:val="0"/>
          <w:numId w:val="4"/>
        </w:numPr>
        <w:tabs>
          <w:tab w:val="left" w:pos="365"/>
          <w:tab w:val="left" w:pos="3240"/>
        </w:tabs>
        <w:spacing w:line="334" w:lineRule="exact"/>
        <w:rPr>
          <w:b/>
          <w:sz w:val="24"/>
        </w:rPr>
      </w:pPr>
      <w:r>
        <w:rPr>
          <w:sz w:val="24"/>
        </w:rPr>
        <w:t>ιδιότητα</w:t>
      </w:r>
      <w:r>
        <w:rPr>
          <w:sz w:val="24"/>
        </w:rPr>
        <w:tab/>
        <w:t>πχ: Ο Βασίλης είναι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έξυπνος</w:t>
      </w:r>
    </w:p>
    <w:p w:rsidR="00D54E8B" w:rsidRDefault="008F31EA">
      <w:pPr>
        <w:spacing w:before="280" w:line="334" w:lineRule="exact"/>
        <w:ind w:left="192"/>
        <w:rPr>
          <w:b/>
          <w:sz w:val="24"/>
        </w:rPr>
      </w:pPr>
      <w:r>
        <w:rPr>
          <w:b/>
          <w:color w:val="0000FF"/>
          <w:sz w:val="24"/>
        </w:rPr>
        <w:t>Γένη των επιθέτων</w:t>
      </w:r>
    </w:p>
    <w:p w:rsidR="00D54E8B" w:rsidRDefault="008F31EA">
      <w:pPr>
        <w:ind w:left="192"/>
        <w:rPr>
          <w:b/>
          <w:sz w:val="24"/>
        </w:rPr>
      </w:pPr>
      <w:r>
        <w:rPr>
          <w:sz w:val="24"/>
        </w:rPr>
        <w:t xml:space="preserve">Τα επίθετα έχουν </w:t>
      </w:r>
      <w:r>
        <w:rPr>
          <w:b/>
          <w:color w:val="FF0000"/>
          <w:sz w:val="24"/>
        </w:rPr>
        <w:t xml:space="preserve">τρία γένη </w:t>
      </w:r>
      <w:r>
        <w:rPr>
          <w:sz w:val="24"/>
        </w:rPr>
        <w:t xml:space="preserve">και </w:t>
      </w:r>
      <w:r>
        <w:rPr>
          <w:b/>
          <w:color w:val="6F2F9F"/>
          <w:sz w:val="24"/>
        </w:rPr>
        <w:t>συμφωνούν πάντα στο</w:t>
      </w:r>
      <w:r>
        <w:rPr>
          <w:b/>
          <w:color w:val="6F2F9F"/>
          <w:sz w:val="24"/>
          <w:u w:val="thick" w:color="6F2F9F"/>
        </w:rPr>
        <w:t xml:space="preserve"> γένος</w:t>
      </w:r>
      <w:r>
        <w:rPr>
          <w:b/>
          <w:color w:val="6F2F9F"/>
          <w:sz w:val="24"/>
        </w:rPr>
        <w:t>, στον</w:t>
      </w:r>
      <w:r>
        <w:rPr>
          <w:b/>
          <w:color w:val="6F2F9F"/>
          <w:sz w:val="24"/>
          <w:u w:val="thick" w:color="6F2F9F"/>
        </w:rPr>
        <w:t xml:space="preserve"> αριθμό</w:t>
      </w:r>
      <w:r>
        <w:rPr>
          <w:b/>
          <w:color w:val="6F2F9F"/>
          <w:sz w:val="24"/>
        </w:rPr>
        <w:t xml:space="preserve"> και στην</w:t>
      </w:r>
      <w:r>
        <w:rPr>
          <w:b/>
          <w:color w:val="6F2F9F"/>
          <w:sz w:val="24"/>
          <w:u w:val="thick" w:color="6F2F9F"/>
        </w:rPr>
        <w:t xml:space="preserve"> πτώση</w:t>
      </w:r>
      <w:r>
        <w:rPr>
          <w:b/>
          <w:color w:val="6F2F9F"/>
          <w:spacing w:val="-52"/>
          <w:sz w:val="24"/>
        </w:rPr>
        <w:t xml:space="preserve"> </w:t>
      </w:r>
      <w:r>
        <w:rPr>
          <w:b/>
          <w:color w:val="6F2F9F"/>
          <w:sz w:val="24"/>
        </w:rPr>
        <w:t>με το ουσιαστικό που συνοδεύουν.</w:t>
      </w:r>
    </w:p>
    <w:p w:rsidR="00D54E8B" w:rsidRDefault="008F31EA">
      <w:pPr>
        <w:spacing w:before="281"/>
        <w:ind w:left="192" w:right="3374"/>
        <w:rPr>
          <w:sz w:val="24"/>
        </w:rPr>
      </w:pPr>
      <w:r>
        <w:rPr>
          <w:sz w:val="24"/>
        </w:rPr>
        <w:t>Π.χ. Σεβαστοί μου γονείς! Σεβαστέ μου θείε! Σεβαστά μου παιδιά! Σεβαστή μου γυναίκα! Σεβαστές μου ξαδέρφες!</w:t>
      </w:r>
    </w:p>
    <w:p w:rsidR="00D54E8B" w:rsidRDefault="008F31EA">
      <w:pPr>
        <w:spacing w:before="281" w:line="334" w:lineRule="exact"/>
        <w:ind w:left="192"/>
        <w:rPr>
          <w:b/>
          <w:sz w:val="24"/>
        </w:rPr>
      </w:pPr>
      <w:r>
        <w:rPr>
          <w:b/>
          <w:color w:val="0000FF"/>
          <w:sz w:val="24"/>
        </w:rPr>
        <w:t>Θέση του επιθέτου</w:t>
      </w:r>
    </w:p>
    <w:p w:rsidR="00D54E8B" w:rsidRDefault="008F31EA">
      <w:pPr>
        <w:spacing w:line="334" w:lineRule="exact"/>
        <w:ind w:left="192"/>
        <w:rPr>
          <w:sz w:val="24"/>
        </w:rPr>
      </w:pPr>
      <w:r>
        <w:rPr>
          <w:sz w:val="24"/>
        </w:rPr>
        <w:t xml:space="preserve">Η θέση του επιθέτου μέσα στο λόγο ποικίλλει. Συνήθως </w:t>
      </w:r>
      <w:r>
        <w:rPr>
          <w:b/>
          <w:color w:val="FF0000"/>
          <w:sz w:val="24"/>
        </w:rPr>
        <w:t>τοποθετείται πριν από το ουσιαστικό</w:t>
      </w:r>
      <w:r>
        <w:rPr>
          <w:sz w:val="24"/>
        </w:rPr>
        <w:t>,</w:t>
      </w:r>
    </w:p>
    <w:p w:rsidR="00D54E8B" w:rsidRDefault="008F31EA">
      <w:pPr>
        <w:spacing w:line="334" w:lineRule="exact"/>
        <w:ind w:left="192"/>
        <w:rPr>
          <w:sz w:val="24"/>
        </w:rPr>
      </w:pPr>
      <w:r>
        <w:rPr>
          <w:sz w:val="24"/>
        </w:rPr>
        <w:t>αλλά μπορεί να τοποθετείται και μετά από αυτό για να δώσουμε περισσότερη έμφαση.</w:t>
      </w:r>
    </w:p>
    <w:p w:rsidR="00D54E8B" w:rsidRDefault="008F31EA">
      <w:pPr>
        <w:spacing w:before="281"/>
        <w:ind w:left="192" w:right="336"/>
        <w:rPr>
          <w:sz w:val="24"/>
        </w:rPr>
      </w:pPr>
      <w:r>
        <w:rPr>
          <w:sz w:val="24"/>
        </w:rPr>
        <w:t xml:space="preserve">π.χ. Ήταν μια </w:t>
      </w:r>
      <w:r>
        <w:rPr>
          <w:b/>
          <w:color w:val="FF0000"/>
          <w:sz w:val="24"/>
        </w:rPr>
        <w:t xml:space="preserve">ένοπλη </w:t>
      </w:r>
      <w:r>
        <w:rPr>
          <w:sz w:val="24"/>
        </w:rPr>
        <w:t xml:space="preserve">ληστεία που κατέληξε σε φιάσκο, αλλά και Ήταν μια ληστεία </w:t>
      </w:r>
      <w:r>
        <w:rPr>
          <w:b/>
          <w:color w:val="FF0000"/>
          <w:sz w:val="24"/>
        </w:rPr>
        <w:t>ένοπλη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που κατέληξε σε φιάσκο.</w:t>
      </w:r>
    </w:p>
    <w:p w:rsidR="00D54E8B" w:rsidRDefault="008F31EA">
      <w:pPr>
        <w:spacing w:before="279"/>
        <w:ind w:left="192"/>
        <w:rPr>
          <w:b/>
          <w:sz w:val="24"/>
        </w:rPr>
      </w:pPr>
      <w:r>
        <w:rPr>
          <w:b/>
          <w:color w:val="0000FF"/>
          <w:sz w:val="24"/>
        </w:rPr>
        <w:t>Πώς κλίνονται τα επίθετα ;</w:t>
      </w:r>
    </w:p>
    <w:p w:rsidR="00D54E8B" w:rsidRDefault="008F31EA">
      <w:pPr>
        <w:spacing w:before="1"/>
        <w:ind w:left="192" w:right="80"/>
        <w:rPr>
          <w:sz w:val="24"/>
        </w:rPr>
      </w:pPr>
      <w:r>
        <w:rPr>
          <w:b/>
          <w:color w:val="FF0000"/>
          <w:sz w:val="24"/>
        </w:rPr>
        <w:t>Τα επίθετα συνήθως κλίνονται όπως τα αντίστοιχα ουσιαστικά.</w:t>
      </w:r>
      <w:r>
        <w:rPr>
          <w:b/>
          <w:color w:val="FF0000"/>
          <w:spacing w:val="-64"/>
          <w:sz w:val="24"/>
        </w:rPr>
        <w:t xml:space="preserve"> </w:t>
      </w:r>
      <w:r>
        <w:rPr>
          <w:sz w:val="24"/>
        </w:rPr>
        <w:t xml:space="preserve">Έτσι π.χ. το επίθετο ο καλός κλίνεται όπως το ουσιαστικό ο κυνηγός. Το επίθετο η καλή κλίνεται, όπως το </w:t>
      </w:r>
      <w:proofErr w:type="spellStart"/>
      <w:r>
        <w:rPr>
          <w:sz w:val="24"/>
        </w:rPr>
        <w:t>ουσιαστικόη</w:t>
      </w:r>
      <w:proofErr w:type="spellEnd"/>
      <w:r>
        <w:rPr>
          <w:sz w:val="24"/>
        </w:rPr>
        <w:t xml:space="preserve"> πηγή, το επίθετο το καλό κλί</w:t>
      </w:r>
      <w:r>
        <w:rPr>
          <w:sz w:val="24"/>
        </w:rPr>
        <w:t xml:space="preserve">νεται όπως το ουσιαστικό το φυτό. </w:t>
      </w:r>
      <w:r>
        <w:rPr>
          <w:b/>
          <w:color w:val="FF0000"/>
          <w:sz w:val="24"/>
        </w:rPr>
        <w:t>Εξαιρούνται τα επίθετα με αρσενικό σε -</w:t>
      </w:r>
      <w:proofErr w:type="spellStart"/>
      <w:r>
        <w:rPr>
          <w:b/>
          <w:color w:val="FF0000"/>
          <w:sz w:val="24"/>
        </w:rPr>
        <w:t>ής</w:t>
      </w:r>
      <w:proofErr w:type="spellEnd"/>
      <w:r>
        <w:rPr>
          <w:b/>
          <w:color w:val="FF0000"/>
          <w:sz w:val="24"/>
        </w:rPr>
        <w:t>, -</w:t>
      </w:r>
      <w:proofErr w:type="spellStart"/>
      <w:r>
        <w:rPr>
          <w:b/>
          <w:color w:val="FF0000"/>
          <w:sz w:val="24"/>
        </w:rPr>
        <w:t>ύς</w:t>
      </w:r>
      <w:proofErr w:type="spellEnd"/>
      <w:r>
        <w:rPr>
          <w:b/>
          <w:color w:val="FF0000"/>
          <w:sz w:val="24"/>
        </w:rPr>
        <w:t xml:space="preserve"> που έχουν δική τους κλίση, </w:t>
      </w:r>
      <w:r>
        <w:rPr>
          <w:sz w:val="24"/>
        </w:rPr>
        <w:t xml:space="preserve">όπως </w:t>
      </w:r>
      <w:proofErr w:type="spellStart"/>
      <w:r>
        <w:rPr>
          <w:sz w:val="24"/>
        </w:rPr>
        <w:t>π.χ</w:t>
      </w:r>
      <w:proofErr w:type="spellEnd"/>
      <w:r>
        <w:rPr>
          <w:sz w:val="24"/>
        </w:rPr>
        <w:t xml:space="preserve"> ο επιμελής, η επιμελής, το επιμελές. Ο βαθύς , η βαθιά , το βαθύ κτλ.</w:t>
      </w:r>
    </w:p>
    <w:p w:rsidR="00D54E8B" w:rsidRDefault="008F31EA">
      <w:pPr>
        <w:spacing w:before="280"/>
        <w:ind w:left="192" w:right="499"/>
        <w:rPr>
          <w:sz w:val="24"/>
        </w:rPr>
      </w:pPr>
      <w:r>
        <w:rPr>
          <w:sz w:val="24"/>
        </w:rPr>
        <w:t xml:space="preserve">Όταν κλίνονται, </w:t>
      </w:r>
      <w:r>
        <w:rPr>
          <w:b/>
          <w:color w:val="800080"/>
          <w:sz w:val="24"/>
        </w:rPr>
        <w:t>κρατούν τον τόνο που έχουν στην Ονομαστική του ενικού</w:t>
      </w:r>
      <w:r>
        <w:rPr>
          <w:b/>
          <w:color w:val="800080"/>
          <w:sz w:val="24"/>
        </w:rPr>
        <w:t xml:space="preserve"> αριθμού</w:t>
      </w:r>
      <w:r>
        <w:rPr>
          <w:sz w:val="24"/>
        </w:rPr>
        <w:t>. και (τα περισσότερα) κατά την κλίση τους κρατούν τον τόνο στην ίδια θέση.</w:t>
      </w:r>
    </w:p>
    <w:p w:rsidR="00D54E8B" w:rsidRDefault="00D54E8B">
      <w:pPr>
        <w:rPr>
          <w:sz w:val="24"/>
        </w:rPr>
        <w:sectPr w:rsidR="00D54E8B">
          <w:type w:val="continuous"/>
          <w:pgSz w:w="11910" w:h="16840"/>
          <w:pgMar w:top="760" w:right="600" w:bottom="940" w:left="660" w:header="720" w:footer="720" w:gutter="0"/>
          <w:cols w:space="720"/>
        </w:sectPr>
      </w:pPr>
    </w:p>
    <w:p w:rsidR="00D54E8B" w:rsidRDefault="008F31EA">
      <w:pPr>
        <w:spacing w:before="86"/>
        <w:ind w:left="192"/>
        <w:rPr>
          <w:b/>
          <w:sz w:val="24"/>
        </w:rPr>
      </w:pPr>
      <w:r>
        <w:rPr>
          <w:b/>
          <w:color w:val="FF0000"/>
          <w:sz w:val="24"/>
        </w:rPr>
        <w:lastRenderedPageBreak/>
        <w:t>Ασκήσεις</w:t>
      </w:r>
    </w:p>
    <w:p w:rsidR="00D54E8B" w:rsidRDefault="00D54E8B">
      <w:pPr>
        <w:pStyle w:val="a3"/>
        <w:rPr>
          <w:b/>
          <w:sz w:val="32"/>
        </w:rPr>
      </w:pPr>
    </w:p>
    <w:p w:rsidR="00D54E8B" w:rsidRDefault="008F31EA">
      <w:pPr>
        <w:pStyle w:val="a5"/>
        <w:numPr>
          <w:ilvl w:val="0"/>
          <w:numId w:val="3"/>
        </w:numPr>
        <w:tabs>
          <w:tab w:val="left" w:pos="545"/>
        </w:tabs>
        <w:spacing w:before="262" w:line="259" w:lineRule="auto"/>
        <w:ind w:right="602" w:firstLine="0"/>
        <w:rPr>
          <w:b/>
          <w:sz w:val="24"/>
        </w:rPr>
      </w:pPr>
      <w:r>
        <w:rPr>
          <w:b/>
          <w:color w:val="C00000"/>
          <w:sz w:val="24"/>
        </w:rPr>
        <w:t>Στις προτάσεις που ακολουθούν να σχηματίσεις το επίθετο από τη λέξη που υπάρχει στην παρένθεση. Πρόσεξε να γράψεις το σωστό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τύπο: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</w:tabs>
        <w:spacing w:before="160"/>
        <w:ind w:hanging="361"/>
        <w:rPr>
          <w:sz w:val="28"/>
        </w:rPr>
      </w:pPr>
      <w:r>
        <w:rPr>
          <w:sz w:val="28"/>
        </w:rPr>
        <w:t>α. Στις Κυκλάδες υπάρχουν ....................................... (παραλία)</w:t>
      </w:r>
      <w:r>
        <w:rPr>
          <w:spacing w:val="-7"/>
          <w:sz w:val="28"/>
        </w:rPr>
        <w:t xml:space="preserve"> </w:t>
      </w:r>
      <w:r>
        <w:rPr>
          <w:sz w:val="28"/>
        </w:rPr>
        <w:t>οικισμοί.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</w:tabs>
        <w:spacing w:before="1" w:line="389" w:lineRule="exact"/>
        <w:ind w:hanging="361"/>
        <w:rPr>
          <w:sz w:val="28"/>
        </w:rPr>
      </w:pPr>
      <w:r>
        <w:rPr>
          <w:noProof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5984875</wp:posOffset>
            </wp:positionH>
            <wp:positionV relativeFrom="paragraph">
              <wp:posOffset>111616</wp:posOffset>
            </wp:positionV>
            <wp:extent cx="958215" cy="9582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β. Τα ............................................. (θάλασσα) ταξίδια είναι</w:t>
      </w:r>
      <w:r>
        <w:rPr>
          <w:spacing w:val="-10"/>
          <w:sz w:val="28"/>
        </w:rPr>
        <w:t xml:space="preserve"> </w:t>
      </w:r>
      <w:r>
        <w:rPr>
          <w:sz w:val="28"/>
        </w:rPr>
        <w:t>ευχάριστα.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</w:tabs>
        <w:ind w:right="1964"/>
        <w:rPr>
          <w:sz w:val="28"/>
        </w:rPr>
      </w:pPr>
      <w:r>
        <w:rPr>
          <w:sz w:val="28"/>
        </w:rPr>
        <w:t>γ. Η ............................ (επιβάτης) κίνηση στα αεροδρόμια είναι μεγάλη στη διάρκεια των</w:t>
      </w:r>
      <w:r>
        <w:rPr>
          <w:spacing w:val="-8"/>
          <w:sz w:val="28"/>
        </w:rPr>
        <w:t xml:space="preserve"> </w:t>
      </w:r>
      <w:r>
        <w:rPr>
          <w:sz w:val="28"/>
        </w:rPr>
        <w:t>διακοπών,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  <w:tab w:val="left" w:pos="1091"/>
          <w:tab w:val="left" w:pos="1683"/>
          <w:tab w:val="left" w:pos="5071"/>
          <w:tab w:val="left" w:pos="7227"/>
          <w:tab w:val="left" w:pos="8284"/>
        </w:tabs>
        <w:ind w:right="1939"/>
        <w:rPr>
          <w:sz w:val="28"/>
        </w:rPr>
      </w:pPr>
      <w:r>
        <w:rPr>
          <w:sz w:val="28"/>
        </w:rPr>
        <w:t>δ.</w:t>
      </w:r>
      <w:r>
        <w:rPr>
          <w:sz w:val="28"/>
        </w:rPr>
        <w:tab/>
        <w:t>Το</w:t>
      </w:r>
      <w:r>
        <w:rPr>
          <w:sz w:val="28"/>
        </w:rPr>
        <w:tab/>
        <w:t>.............................................</w:t>
      </w:r>
      <w:r>
        <w:rPr>
          <w:sz w:val="28"/>
        </w:rPr>
        <w:tab/>
        <w:t>(σιδηρόδρομος)</w:t>
      </w:r>
      <w:r>
        <w:rPr>
          <w:sz w:val="28"/>
        </w:rPr>
        <w:tab/>
        <w:t>δίκτυο</w:t>
      </w:r>
      <w:r>
        <w:rPr>
          <w:sz w:val="28"/>
        </w:rPr>
        <w:tab/>
      </w:r>
      <w:r>
        <w:rPr>
          <w:spacing w:val="-8"/>
          <w:sz w:val="28"/>
        </w:rPr>
        <w:t xml:space="preserve">της </w:t>
      </w:r>
      <w:r>
        <w:rPr>
          <w:sz w:val="28"/>
        </w:rPr>
        <w:t>Ελλάδας γίνεται</w:t>
      </w:r>
      <w:r>
        <w:rPr>
          <w:spacing w:val="-1"/>
          <w:sz w:val="28"/>
        </w:rPr>
        <w:t xml:space="preserve"> </w:t>
      </w:r>
      <w:r>
        <w:rPr>
          <w:sz w:val="28"/>
        </w:rPr>
        <w:t>ηλεκτρικό.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</w:tabs>
        <w:spacing w:before="1" w:line="389" w:lineRule="exact"/>
        <w:ind w:hanging="361"/>
        <w:rPr>
          <w:sz w:val="28"/>
        </w:rPr>
      </w:pPr>
      <w:r>
        <w:rPr>
          <w:sz w:val="28"/>
        </w:rPr>
        <w:t>ε. Στην Ήπειρο τα ..........................</w:t>
      </w:r>
      <w:r>
        <w:rPr>
          <w:sz w:val="28"/>
        </w:rPr>
        <w:t>....... (τόπος) κρασιά είναι</w:t>
      </w:r>
      <w:r>
        <w:rPr>
          <w:spacing w:val="-13"/>
          <w:sz w:val="28"/>
        </w:rPr>
        <w:t xml:space="preserve"> </w:t>
      </w:r>
      <w:r>
        <w:rPr>
          <w:sz w:val="28"/>
        </w:rPr>
        <w:t>φημισμένα.</w:t>
      </w:r>
    </w:p>
    <w:p w:rsidR="00D54E8B" w:rsidRDefault="008F31EA">
      <w:pPr>
        <w:pStyle w:val="a5"/>
        <w:numPr>
          <w:ilvl w:val="0"/>
          <w:numId w:val="2"/>
        </w:numPr>
        <w:tabs>
          <w:tab w:val="left" w:pos="620"/>
          <w:tab w:val="left" w:leader="dot" w:pos="8084"/>
        </w:tabs>
        <w:spacing w:line="389" w:lineRule="exact"/>
        <w:ind w:hanging="361"/>
        <w:rPr>
          <w:sz w:val="28"/>
        </w:rPr>
      </w:pPr>
      <w:r>
        <w:rPr>
          <w:sz w:val="28"/>
        </w:rPr>
        <w:t>στ. Σε ορεινά χωριά τα</w:t>
      </w:r>
      <w:r>
        <w:rPr>
          <w:spacing w:val="-11"/>
          <w:sz w:val="28"/>
        </w:rPr>
        <w:t xml:space="preserve"> </w:t>
      </w:r>
      <w:r>
        <w:rPr>
          <w:sz w:val="28"/>
        </w:rPr>
        <w:t>σπίτια</w:t>
      </w:r>
      <w:r>
        <w:rPr>
          <w:spacing w:val="-5"/>
          <w:sz w:val="28"/>
        </w:rPr>
        <w:t xml:space="preserve"> </w:t>
      </w:r>
      <w:r>
        <w:rPr>
          <w:sz w:val="28"/>
        </w:rPr>
        <w:t>είναι</w:t>
      </w:r>
      <w:r>
        <w:rPr>
          <w:sz w:val="28"/>
        </w:rPr>
        <w:tab/>
        <w:t>(πέτρα).</w:t>
      </w:r>
    </w:p>
    <w:p w:rsidR="00D54E8B" w:rsidRDefault="00D54E8B">
      <w:pPr>
        <w:pStyle w:val="a3"/>
        <w:rPr>
          <w:sz w:val="38"/>
        </w:rPr>
      </w:pPr>
    </w:p>
    <w:p w:rsidR="00D54E8B" w:rsidRDefault="00D54E8B">
      <w:pPr>
        <w:pStyle w:val="a3"/>
        <w:spacing w:before="6"/>
        <w:rPr>
          <w:sz w:val="27"/>
        </w:rPr>
      </w:pPr>
    </w:p>
    <w:p w:rsidR="00D54E8B" w:rsidRDefault="008F31EA">
      <w:pPr>
        <w:pStyle w:val="a5"/>
        <w:numPr>
          <w:ilvl w:val="0"/>
          <w:numId w:val="3"/>
        </w:numPr>
        <w:tabs>
          <w:tab w:val="left" w:pos="545"/>
        </w:tabs>
        <w:ind w:left="544"/>
        <w:rPr>
          <w:b/>
          <w:sz w:val="24"/>
        </w:rPr>
      </w:pPr>
      <w:r>
        <w:rPr>
          <w:b/>
          <w:color w:val="C00000"/>
          <w:sz w:val="24"/>
        </w:rPr>
        <w:t>Να αντικαταστήσεις με επίθετα τις φράσεις που χαρακτηρίζουν τα</w:t>
      </w:r>
      <w:r>
        <w:rPr>
          <w:b/>
          <w:color w:val="C00000"/>
          <w:spacing w:val="-19"/>
          <w:sz w:val="24"/>
        </w:rPr>
        <w:t xml:space="preserve"> </w:t>
      </w:r>
      <w:r>
        <w:rPr>
          <w:b/>
          <w:color w:val="C00000"/>
          <w:sz w:val="24"/>
        </w:rPr>
        <w:t>ουσιαστικά: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559"/>
          <w:tab w:val="left" w:pos="560"/>
        </w:tabs>
        <w:spacing w:before="186"/>
        <w:ind w:hanging="445"/>
        <w:rPr>
          <w:sz w:val="28"/>
        </w:rPr>
      </w:pPr>
      <w:r>
        <w:rPr>
          <w:sz w:val="28"/>
        </w:rPr>
        <w:t>α. Τα σκαλοπάτια ήταν από μάρμαρο.</w:t>
      </w:r>
    </w:p>
    <w:p w:rsidR="00D54E8B" w:rsidRDefault="008F31EA">
      <w:pPr>
        <w:pStyle w:val="a3"/>
        <w:spacing w:before="13"/>
        <w:rPr>
          <w:sz w:val="20"/>
        </w:rPr>
      </w:pPr>
      <w:r>
        <w:pict>
          <v:shape id="_x0000_s1031" style="position:absolute;margin-left:56.75pt;margin-top:17.25pt;width:482.7pt;height:.1pt;z-index:-15727616;mso-wrap-distance-left:0;mso-wrap-distance-right:0;mso-position-horizontal-relative:page" coordorigin="1135,345" coordsize="9654,0" o:spt="100" adj="0,,0" path="m1135,345r1577,m2714,345r701,m3417,345r1577,m4996,345r701,m5699,345r1577,m7278,345r701,m7981,345r1577,m9561,345r700,m10264,345r525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6"/>
        <w:ind w:left="475" w:hanging="361"/>
        <w:rPr>
          <w:sz w:val="28"/>
        </w:rPr>
      </w:pPr>
      <w:r>
        <w:rPr>
          <w:sz w:val="28"/>
        </w:rPr>
        <w:t>β. Η εικόνα από ασήμι ήταν οικογενειακό</w:t>
      </w:r>
      <w:r>
        <w:rPr>
          <w:spacing w:val="-7"/>
          <w:sz w:val="28"/>
        </w:rPr>
        <w:t xml:space="preserve"> </w:t>
      </w:r>
      <w:r>
        <w:rPr>
          <w:sz w:val="28"/>
        </w:rPr>
        <w:t>κειμήλιο.</w:t>
      </w:r>
    </w:p>
    <w:p w:rsidR="00D54E8B" w:rsidRDefault="008F31EA">
      <w:pPr>
        <w:pStyle w:val="a3"/>
        <w:spacing w:before="11"/>
        <w:rPr>
          <w:sz w:val="20"/>
        </w:rPr>
      </w:pPr>
      <w:r>
        <w:pict>
          <v:shape id="_x0000_s1030" style="position:absolute;margin-left:56.75pt;margin-top:17.1pt;width:491.5pt;height:.1pt;z-index:-15727104;mso-wrap-distance-left:0;mso-wrap-distance-right:0;mso-position-horizontal-relative:page" coordorigin="1135,342" coordsize="9830,0" o:spt="100" adj="0,,0" path="m1135,342r1577,m2714,342r701,m3417,342r1577,m4996,342r701,m5699,342r1577,m7278,342r701,m7981,342r1577,m9561,342r700,m10264,342r700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6"/>
        <w:ind w:left="475" w:hanging="361"/>
        <w:rPr>
          <w:sz w:val="28"/>
        </w:rPr>
      </w:pPr>
      <w:r>
        <w:rPr>
          <w:sz w:val="28"/>
        </w:rPr>
        <w:t>γ. Τα ρολόγια από την Ελβετία είναι</w:t>
      </w:r>
      <w:r>
        <w:rPr>
          <w:spacing w:val="-8"/>
          <w:sz w:val="28"/>
        </w:rPr>
        <w:t xml:space="preserve"> </w:t>
      </w:r>
      <w:r>
        <w:rPr>
          <w:sz w:val="28"/>
        </w:rPr>
        <w:t>ακριβά.</w:t>
      </w:r>
    </w:p>
    <w:p w:rsidR="00D54E8B" w:rsidRDefault="008F31EA">
      <w:pPr>
        <w:pStyle w:val="a3"/>
        <w:spacing w:before="11"/>
        <w:rPr>
          <w:sz w:val="20"/>
        </w:rPr>
      </w:pPr>
      <w:r>
        <w:pict>
          <v:shape id="_x0000_s1029" style="position:absolute;margin-left:56.75pt;margin-top:17.1pt;width:491.5pt;height:.1pt;z-index:-15726592;mso-wrap-distance-left:0;mso-wrap-distance-right:0;mso-position-horizontal-relative:page" coordorigin="1135,342" coordsize="9830,0" o:spt="100" adj="0,,0" path="m1135,342r1577,m2714,342r701,m3417,342r1577,m4996,342r701,m5699,342r1577,m7278,342r701,m7981,342r1577,m9561,342r700,m10264,342r700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6"/>
        <w:ind w:left="475" w:hanging="361"/>
        <w:rPr>
          <w:sz w:val="28"/>
        </w:rPr>
      </w:pPr>
      <w:r>
        <w:rPr>
          <w:sz w:val="28"/>
        </w:rPr>
        <w:t>δ. Τα ρούχα από μαλλί φοριούνται το</w:t>
      </w:r>
      <w:r>
        <w:rPr>
          <w:spacing w:val="-6"/>
          <w:sz w:val="28"/>
        </w:rPr>
        <w:t xml:space="preserve"> </w:t>
      </w:r>
      <w:r>
        <w:rPr>
          <w:sz w:val="28"/>
        </w:rPr>
        <w:t>χειμώνα.</w:t>
      </w:r>
    </w:p>
    <w:p w:rsidR="00D54E8B" w:rsidRDefault="008F31EA">
      <w:pPr>
        <w:pStyle w:val="a3"/>
        <w:spacing w:before="11"/>
        <w:rPr>
          <w:sz w:val="20"/>
        </w:rPr>
      </w:pPr>
      <w:r>
        <w:pict>
          <v:shape id="_x0000_s1028" style="position:absolute;margin-left:56.75pt;margin-top:17.1pt;width:491.5pt;height:.1pt;z-index:-15726080;mso-wrap-distance-left:0;mso-wrap-distance-right:0;mso-position-horizontal-relative:page" coordorigin="1135,342" coordsize="9830,0" o:spt="100" adj="0,,0" path="m1135,342r1577,m2714,342r701,m3417,342r1577,m4996,342r701,m5699,342r1577,m7278,342r701,m7981,342r1577,m9561,342r700,m10264,342r700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6"/>
        <w:ind w:left="475" w:hanging="361"/>
        <w:rPr>
          <w:sz w:val="28"/>
        </w:rPr>
      </w:pPr>
      <w:r>
        <w:rPr>
          <w:sz w:val="28"/>
        </w:rPr>
        <w:t>ε. Τα παράθυρα στις περισσότερες οικοδομές κατασκευάζονται από</w:t>
      </w:r>
      <w:r>
        <w:rPr>
          <w:spacing w:val="-20"/>
          <w:sz w:val="28"/>
        </w:rPr>
        <w:t xml:space="preserve"> </w:t>
      </w:r>
      <w:r>
        <w:rPr>
          <w:sz w:val="28"/>
        </w:rPr>
        <w:t>αλουμίνιο.</w:t>
      </w:r>
    </w:p>
    <w:p w:rsidR="00D54E8B" w:rsidRDefault="008F31EA">
      <w:pPr>
        <w:pStyle w:val="a3"/>
        <w:rPr>
          <w:sz w:val="21"/>
        </w:rPr>
      </w:pPr>
      <w:r>
        <w:pict>
          <v:shape id="_x0000_s1027" style="position:absolute;margin-left:56.75pt;margin-top:17.25pt;width:491.5pt;height:.1pt;z-index:-15725568;mso-wrap-distance-left:0;mso-wrap-distance-right:0;mso-position-horizontal-relative:page" coordorigin="1135,345" coordsize="9830,0" o:spt="100" adj="0,,0" path="m1135,345r1577,m2714,345r701,m3417,345r1577,m4996,345r701,m5699,345r1577,m7278,345r701,m7981,345r1577,m9561,345r700,m10264,345r700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</w:p>
    <w:p w:rsidR="00D54E8B" w:rsidRDefault="00D54E8B">
      <w:pPr>
        <w:pStyle w:val="a3"/>
        <w:spacing w:before="11"/>
        <w:rPr>
          <w:sz w:val="6"/>
        </w:rPr>
      </w:pP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101"/>
        <w:ind w:left="475" w:hanging="361"/>
        <w:rPr>
          <w:sz w:val="28"/>
        </w:rPr>
      </w:pPr>
      <w:r>
        <w:rPr>
          <w:sz w:val="28"/>
        </w:rPr>
        <w:t>στ. Οι τοίχοι της αίθουσας ήταν βαμμένοι με πολλά</w:t>
      </w:r>
      <w:r>
        <w:rPr>
          <w:spacing w:val="-9"/>
          <w:sz w:val="28"/>
        </w:rPr>
        <w:t xml:space="preserve"> </w:t>
      </w:r>
      <w:r>
        <w:rPr>
          <w:sz w:val="28"/>
        </w:rPr>
        <w:t>χρώματα.</w:t>
      </w:r>
    </w:p>
    <w:p w:rsidR="00D54E8B" w:rsidRDefault="008F31EA">
      <w:pPr>
        <w:pStyle w:val="a3"/>
        <w:spacing w:before="13"/>
        <w:rPr>
          <w:sz w:val="20"/>
        </w:rPr>
      </w:pPr>
      <w:r>
        <w:pict>
          <v:shape id="_x0000_s1026" style="position:absolute;margin-left:42.6pt;margin-top:17.2pt;width:491.5pt;height:.1pt;z-index:-15725056;mso-wrap-distance-left:0;mso-wrap-distance-right:0;mso-position-horizontal-relative:page" coordorigin="852,344" coordsize="9830,0" o:spt="100" adj="0,,0" path="m852,344r1577,m2431,344r701,m3134,344r1577,m4713,344r701,m5416,344r1577,m6995,344r701,m7698,344r1577,m9277,344r701,m9980,344r701,e" filled="f" strokeweight=".44964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eastAsia="el-G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2522147</wp:posOffset>
            </wp:positionH>
            <wp:positionV relativeFrom="paragraph">
              <wp:posOffset>516134</wp:posOffset>
            </wp:positionV>
            <wp:extent cx="2466727" cy="139369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727" cy="139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E8B" w:rsidRDefault="00D54E8B">
      <w:pPr>
        <w:pStyle w:val="a3"/>
        <w:spacing w:before="11"/>
        <w:rPr>
          <w:sz w:val="27"/>
        </w:rPr>
      </w:pPr>
    </w:p>
    <w:p w:rsidR="00D54E8B" w:rsidRDefault="00D54E8B">
      <w:pPr>
        <w:rPr>
          <w:sz w:val="27"/>
        </w:rPr>
        <w:sectPr w:rsidR="00D54E8B">
          <w:pgSz w:w="11910" w:h="16840"/>
          <w:pgMar w:top="1080" w:right="600" w:bottom="940" w:left="660" w:header="0" w:footer="750" w:gutter="0"/>
          <w:cols w:space="720"/>
        </w:sectPr>
      </w:pPr>
    </w:p>
    <w:p w:rsidR="00D54E8B" w:rsidRDefault="008F31EA">
      <w:pPr>
        <w:pStyle w:val="a5"/>
        <w:numPr>
          <w:ilvl w:val="0"/>
          <w:numId w:val="3"/>
        </w:numPr>
        <w:tabs>
          <w:tab w:val="left" w:pos="648"/>
          <w:tab w:val="left" w:pos="649"/>
        </w:tabs>
        <w:spacing w:before="73" w:line="259" w:lineRule="auto"/>
        <w:ind w:right="613" w:firstLine="0"/>
        <w:rPr>
          <w:b/>
          <w:sz w:val="24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5853429</wp:posOffset>
            </wp:positionH>
            <wp:positionV relativeFrom="paragraph">
              <wp:posOffset>456242</wp:posOffset>
            </wp:positionV>
            <wp:extent cx="1257934" cy="131635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4" cy="1316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4"/>
        </w:rPr>
        <w:t>Στις φράσεις που ακολουθούν να συμπληρώσεις τα κενά με τα επίθετα που δίνονται στην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παρένθεση.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160" w:line="389" w:lineRule="exact"/>
        <w:ind w:left="475" w:hanging="361"/>
        <w:rPr>
          <w:sz w:val="28"/>
        </w:rPr>
      </w:pPr>
      <w:r>
        <w:rPr>
          <w:sz w:val="28"/>
        </w:rPr>
        <w:t>α. Στους αγώνες αυτοκινήτων παίρνουν μέρος</w:t>
      </w:r>
      <w:r>
        <w:rPr>
          <w:spacing w:val="74"/>
          <w:sz w:val="28"/>
        </w:rPr>
        <w:t xml:space="preserve"> </w:t>
      </w:r>
      <w:r>
        <w:rPr>
          <w:sz w:val="28"/>
        </w:rPr>
        <w:t>...........................</w:t>
      </w:r>
    </w:p>
    <w:p w:rsidR="00D54E8B" w:rsidRDefault="008F31EA">
      <w:pPr>
        <w:pStyle w:val="a3"/>
        <w:spacing w:line="389" w:lineRule="exact"/>
        <w:ind w:left="475"/>
      </w:pPr>
      <w:r>
        <w:t>(γρήγορος) αυτοκίνητα.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  <w:tab w:val="left" w:pos="940"/>
          <w:tab w:val="left" w:pos="3165"/>
          <w:tab w:val="left" w:pos="4466"/>
          <w:tab w:val="left" w:pos="6538"/>
          <w:tab w:val="left" w:pos="7305"/>
        </w:tabs>
        <w:spacing w:before="1" w:line="389" w:lineRule="exact"/>
        <w:ind w:left="475" w:right="1846" w:hanging="476"/>
        <w:rPr>
          <w:sz w:val="28"/>
        </w:rPr>
      </w:pPr>
      <w:r>
        <w:rPr>
          <w:sz w:val="28"/>
        </w:rPr>
        <w:t>β.</w:t>
      </w:r>
      <w:r>
        <w:rPr>
          <w:sz w:val="28"/>
        </w:rPr>
        <w:tab/>
        <w:t>...........................</w:t>
      </w:r>
      <w:r>
        <w:rPr>
          <w:sz w:val="28"/>
        </w:rPr>
        <w:tab/>
        <w:t>(πολύς)</w:t>
      </w:r>
      <w:r>
        <w:rPr>
          <w:sz w:val="28"/>
        </w:rPr>
        <w:tab/>
        <w:t>αυτοκράτορες</w:t>
      </w:r>
      <w:r>
        <w:rPr>
          <w:sz w:val="28"/>
        </w:rPr>
        <w:tab/>
        <w:t>του</w:t>
      </w:r>
      <w:r>
        <w:rPr>
          <w:sz w:val="28"/>
        </w:rPr>
        <w:tab/>
        <w:t>Βυζαντίου</w:t>
      </w:r>
    </w:p>
    <w:p w:rsidR="00D54E8B" w:rsidRDefault="008F31EA">
      <w:pPr>
        <w:pStyle w:val="a3"/>
        <w:spacing w:line="389" w:lineRule="exact"/>
        <w:ind w:left="458" w:right="2221"/>
        <w:jc w:val="center"/>
      </w:pPr>
      <w:r>
        <w:t>χρησιμοποιούσαν ................................... (μισθοφόρος) στρατιώτες.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1"/>
        <w:ind w:left="475" w:hanging="361"/>
        <w:rPr>
          <w:sz w:val="28"/>
        </w:rPr>
      </w:pPr>
      <w:r>
        <w:rPr>
          <w:sz w:val="28"/>
        </w:rPr>
        <w:t>γ. Ο ........................... (κρύος) αέρας τον</w:t>
      </w:r>
      <w:r>
        <w:rPr>
          <w:spacing w:val="-5"/>
          <w:sz w:val="28"/>
        </w:rPr>
        <w:t xml:space="preserve"> </w:t>
      </w:r>
      <w:r>
        <w:rPr>
          <w:sz w:val="28"/>
        </w:rPr>
        <w:t>ανακούφισε.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  <w:tab w:val="left" w:leader="dot" w:pos="9602"/>
        </w:tabs>
        <w:spacing w:before="1" w:line="389" w:lineRule="exact"/>
        <w:ind w:left="475" w:hanging="361"/>
        <w:rPr>
          <w:sz w:val="28"/>
        </w:rPr>
      </w:pPr>
      <w:r>
        <w:rPr>
          <w:sz w:val="28"/>
        </w:rPr>
        <w:t>δ.</w:t>
      </w:r>
      <w:r>
        <w:rPr>
          <w:spacing w:val="24"/>
          <w:sz w:val="28"/>
        </w:rPr>
        <w:t xml:space="preserve"> </w:t>
      </w:r>
      <w:r>
        <w:rPr>
          <w:sz w:val="28"/>
        </w:rPr>
        <w:t>Η</w:t>
      </w:r>
      <w:r>
        <w:rPr>
          <w:spacing w:val="20"/>
          <w:sz w:val="28"/>
        </w:rPr>
        <w:t xml:space="preserve"> </w:t>
      </w:r>
      <w:r>
        <w:rPr>
          <w:sz w:val="28"/>
        </w:rPr>
        <w:t>έκφραση</w:t>
      </w:r>
      <w:r>
        <w:rPr>
          <w:spacing w:val="23"/>
          <w:sz w:val="28"/>
        </w:rPr>
        <w:t xml:space="preserve"> </w:t>
      </w:r>
      <w:r>
        <w:rPr>
          <w:sz w:val="28"/>
        </w:rPr>
        <w:t>του</w:t>
      </w:r>
      <w:r>
        <w:rPr>
          <w:spacing w:val="21"/>
          <w:sz w:val="28"/>
        </w:rPr>
        <w:t xml:space="preserve"> </w:t>
      </w:r>
      <w:r>
        <w:rPr>
          <w:sz w:val="28"/>
        </w:rPr>
        <w:t>προσώπου</w:t>
      </w:r>
      <w:r>
        <w:rPr>
          <w:spacing w:val="24"/>
          <w:sz w:val="28"/>
        </w:rPr>
        <w:t xml:space="preserve"> </w:t>
      </w:r>
      <w:r>
        <w:rPr>
          <w:sz w:val="28"/>
        </w:rPr>
        <w:t>του</w:t>
      </w:r>
      <w:r>
        <w:rPr>
          <w:spacing w:val="22"/>
          <w:sz w:val="28"/>
        </w:rPr>
        <w:t xml:space="preserve"> </w:t>
      </w:r>
      <w:r>
        <w:rPr>
          <w:sz w:val="28"/>
        </w:rPr>
        <w:t>έδινε</w:t>
      </w:r>
      <w:r>
        <w:rPr>
          <w:spacing w:val="25"/>
          <w:sz w:val="28"/>
        </w:rPr>
        <w:t xml:space="preserve"> </w:t>
      </w:r>
      <w:r>
        <w:rPr>
          <w:sz w:val="28"/>
        </w:rPr>
        <w:t>την</w:t>
      </w:r>
      <w:r>
        <w:rPr>
          <w:spacing w:val="22"/>
          <w:sz w:val="28"/>
        </w:rPr>
        <w:t xml:space="preserve"> </w:t>
      </w:r>
      <w:r>
        <w:rPr>
          <w:sz w:val="28"/>
        </w:rPr>
        <w:t>εικόνα</w:t>
      </w:r>
      <w:r>
        <w:rPr>
          <w:spacing w:val="21"/>
          <w:sz w:val="28"/>
        </w:rPr>
        <w:t xml:space="preserve"> </w:t>
      </w:r>
      <w:r>
        <w:rPr>
          <w:sz w:val="28"/>
        </w:rPr>
        <w:t>ενός</w:t>
      </w:r>
      <w:r>
        <w:rPr>
          <w:sz w:val="28"/>
        </w:rPr>
        <w:tab/>
        <w:t>(τίμιος)</w:t>
      </w:r>
    </w:p>
    <w:p w:rsidR="00D54E8B" w:rsidRDefault="008F31EA">
      <w:pPr>
        <w:pStyle w:val="a3"/>
        <w:spacing w:line="389" w:lineRule="exact"/>
        <w:ind w:left="475"/>
      </w:pPr>
      <w:r>
        <w:t>και ........................... (ήρεμος) ανθρώπου.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  <w:tab w:val="left" w:pos="983"/>
          <w:tab w:val="left" w:pos="1623"/>
          <w:tab w:val="left" w:pos="3805"/>
          <w:tab w:val="left" w:pos="6024"/>
          <w:tab w:val="left" w:pos="7537"/>
          <w:tab w:val="left" w:pos="8931"/>
          <w:tab w:val="left" w:pos="10174"/>
        </w:tabs>
        <w:spacing w:before="1" w:line="390" w:lineRule="exact"/>
        <w:ind w:left="475" w:hanging="361"/>
        <w:rPr>
          <w:sz w:val="28"/>
        </w:rPr>
      </w:pPr>
      <w:r>
        <w:rPr>
          <w:sz w:val="28"/>
        </w:rPr>
        <w:t>ε.</w:t>
      </w:r>
      <w:r>
        <w:rPr>
          <w:sz w:val="28"/>
        </w:rPr>
        <w:tab/>
      </w:r>
      <w:r>
        <w:rPr>
          <w:sz w:val="28"/>
        </w:rPr>
        <w:t>Το</w:t>
      </w:r>
      <w:r>
        <w:rPr>
          <w:sz w:val="28"/>
        </w:rPr>
        <w:tab/>
        <w:t>...........................</w:t>
      </w:r>
      <w:r>
        <w:rPr>
          <w:sz w:val="28"/>
        </w:rPr>
        <w:tab/>
        <w:t>(δημογραφικός)</w:t>
      </w:r>
      <w:r>
        <w:rPr>
          <w:sz w:val="28"/>
        </w:rPr>
        <w:tab/>
        <w:t>πρόβλημα</w:t>
      </w:r>
      <w:r>
        <w:rPr>
          <w:sz w:val="28"/>
        </w:rPr>
        <w:tab/>
        <w:t>αποτελεί</w:t>
      </w:r>
      <w:r>
        <w:rPr>
          <w:sz w:val="28"/>
        </w:rPr>
        <w:tab/>
        <w:t>κίνδυνο</w:t>
      </w:r>
      <w:r>
        <w:rPr>
          <w:sz w:val="28"/>
        </w:rPr>
        <w:tab/>
        <w:t>για</w:t>
      </w:r>
    </w:p>
    <w:p w:rsidR="00D54E8B" w:rsidRDefault="008F31EA">
      <w:pPr>
        <w:pStyle w:val="a3"/>
        <w:spacing w:line="390" w:lineRule="exact"/>
        <w:ind w:left="475"/>
      </w:pPr>
      <w:r>
        <w:t>........................... (αρκετός) χώρες της Ευρώπης.</w:t>
      </w:r>
    </w:p>
    <w:p w:rsidR="00D54E8B" w:rsidRDefault="008F31EA">
      <w:pPr>
        <w:pStyle w:val="a5"/>
        <w:numPr>
          <w:ilvl w:val="0"/>
          <w:numId w:val="1"/>
        </w:numPr>
        <w:tabs>
          <w:tab w:val="left" w:pos="476"/>
        </w:tabs>
        <w:spacing w:before="1" w:line="389" w:lineRule="exact"/>
        <w:ind w:left="475" w:hanging="361"/>
        <w:rPr>
          <w:sz w:val="28"/>
        </w:rPr>
      </w:pPr>
      <w:r>
        <w:rPr>
          <w:sz w:val="28"/>
        </w:rPr>
        <w:t>στ.</w:t>
      </w:r>
      <w:r>
        <w:rPr>
          <w:spacing w:val="65"/>
          <w:sz w:val="28"/>
        </w:rPr>
        <w:t xml:space="preserve"> </w:t>
      </w:r>
      <w:r>
        <w:rPr>
          <w:sz w:val="28"/>
        </w:rPr>
        <w:t>Ήταν</w:t>
      </w:r>
      <w:r>
        <w:rPr>
          <w:spacing w:val="67"/>
          <w:sz w:val="28"/>
        </w:rPr>
        <w:t xml:space="preserve"> </w:t>
      </w:r>
      <w:r>
        <w:rPr>
          <w:sz w:val="28"/>
        </w:rPr>
        <w:t>...........................</w:t>
      </w:r>
      <w:r>
        <w:rPr>
          <w:spacing w:val="65"/>
          <w:sz w:val="28"/>
        </w:rPr>
        <w:t xml:space="preserve"> </w:t>
      </w:r>
      <w:r>
        <w:rPr>
          <w:sz w:val="28"/>
        </w:rPr>
        <w:t>(ωραίος)</w:t>
      </w:r>
      <w:r>
        <w:rPr>
          <w:spacing w:val="65"/>
          <w:sz w:val="28"/>
        </w:rPr>
        <w:t xml:space="preserve"> </w:t>
      </w:r>
      <w:r>
        <w:rPr>
          <w:sz w:val="28"/>
        </w:rPr>
        <w:t>γυναίκα</w:t>
      </w:r>
      <w:r>
        <w:rPr>
          <w:spacing w:val="66"/>
          <w:sz w:val="28"/>
        </w:rPr>
        <w:t xml:space="preserve"> </w:t>
      </w:r>
      <w:r>
        <w:rPr>
          <w:sz w:val="28"/>
        </w:rPr>
        <w:t>με</w:t>
      </w:r>
      <w:r>
        <w:rPr>
          <w:spacing w:val="67"/>
          <w:sz w:val="28"/>
        </w:rPr>
        <w:t xml:space="preserve"> </w:t>
      </w:r>
      <w:r>
        <w:rPr>
          <w:sz w:val="28"/>
        </w:rPr>
        <w:t>...........................</w:t>
      </w:r>
      <w:r>
        <w:rPr>
          <w:spacing w:val="66"/>
          <w:sz w:val="28"/>
        </w:rPr>
        <w:t xml:space="preserve"> </w:t>
      </w:r>
      <w:r>
        <w:rPr>
          <w:sz w:val="28"/>
        </w:rPr>
        <w:t>...........................</w:t>
      </w:r>
    </w:p>
    <w:p w:rsidR="00D54E8B" w:rsidRDefault="008F31EA">
      <w:pPr>
        <w:pStyle w:val="a3"/>
        <w:spacing w:line="389" w:lineRule="exact"/>
        <w:ind w:left="475"/>
      </w:pPr>
      <w:r>
        <w:t>(μακρύς, μ</w:t>
      </w:r>
      <w:r>
        <w:t>αύρος) μαλλιά.</w:t>
      </w:r>
    </w:p>
    <w:p w:rsidR="00D54E8B" w:rsidRDefault="00D54E8B">
      <w:pPr>
        <w:pStyle w:val="a3"/>
      </w:pPr>
    </w:p>
    <w:p w:rsidR="00D54E8B" w:rsidRDefault="008F31EA">
      <w:pPr>
        <w:pStyle w:val="a5"/>
        <w:numPr>
          <w:ilvl w:val="0"/>
          <w:numId w:val="3"/>
        </w:numPr>
        <w:tabs>
          <w:tab w:val="left" w:pos="545"/>
        </w:tabs>
        <w:spacing w:before="1" w:line="259" w:lineRule="auto"/>
        <w:ind w:right="249" w:firstLine="0"/>
        <w:jc w:val="both"/>
        <w:rPr>
          <w:b/>
          <w:sz w:val="24"/>
        </w:rPr>
      </w:pPr>
      <w:r>
        <w:rPr>
          <w:b/>
          <w:color w:val="C00000"/>
          <w:sz w:val="24"/>
        </w:rPr>
        <w:t>Να συμπληρώσεις τα κενά στο παρακάτω κείμενο με επίθετα που σχηματίζονται από τις λέξεις των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παρενθέσεων.</w:t>
      </w:r>
    </w:p>
    <w:p w:rsidR="00D54E8B" w:rsidRDefault="008F31EA">
      <w:pPr>
        <w:pStyle w:val="a3"/>
        <w:spacing w:before="160" w:line="259" w:lineRule="auto"/>
        <w:ind w:left="192" w:right="106"/>
        <w:jc w:val="both"/>
      </w:pPr>
      <w:r>
        <w:t>Καθίσαμε στα ........................................... (αναπαύομαι) καθίσματα του καραβιού. Πρώτα απλώσαμε τον χάρτη στο τραπέζι και δείξαμε με το μολύβι τη διαδρομή που θα</w:t>
      </w:r>
      <w:r>
        <w:rPr>
          <w:spacing w:val="41"/>
        </w:rPr>
        <w:t xml:space="preserve"> </w:t>
      </w:r>
      <w:r>
        <w:t>ακολουθούσε</w:t>
      </w:r>
      <w:r>
        <w:rPr>
          <w:spacing w:val="41"/>
        </w:rPr>
        <w:t xml:space="preserve"> </w:t>
      </w:r>
      <w:r>
        <w:t>το</w:t>
      </w:r>
      <w:r>
        <w:rPr>
          <w:spacing w:val="42"/>
        </w:rPr>
        <w:t xml:space="preserve"> </w:t>
      </w:r>
      <w:r>
        <w:t>καράβι.</w:t>
      </w:r>
      <w:r>
        <w:rPr>
          <w:spacing w:val="40"/>
        </w:rPr>
        <w:t xml:space="preserve"> </w:t>
      </w:r>
      <w:r>
        <w:t>Έπρεπε</w:t>
      </w:r>
      <w:r>
        <w:rPr>
          <w:spacing w:val="38"/>
        </w:rPr>
        <w:t xml:space="preserve"> </w:t>
      </w:r>
      <w:r>
        <w:t>να</w:t>
      </w:r>
      <w:r>
        <w:rPr>
          <w:spacing w:val="42"/>
        </w:rPr>
        <w:t xml:space="preserve"> </w:t>
      </w:r>
      <w:r>
        <w:t>περάσουμε</w:t>
      </w:r>
      <w:r>
        <w:rPr>
          <w:spacing w:val="40"/>
        </w:rPr>
        <w:t xml:space="preserve"> </w:t>
      </w:r>
      <w:r>
        <w:t>τρία</w:t>
      </w:r>
      <w:r>
        <w:rPr>
          <w:spacing w:val="42"/>
        </w:rPr>
        <w:t xml:space="preserve"> </w:t>
      </w:r>
      <w:r>
        <w:t>.................................</w:t>
      </w:r>
      <w:r>
        <w:t>...........</w:t>
      </w:r>
    </w:p>
    <w:p w:rsidR="00D54E8B" w:rsidRDefault="008F31EA">
      <w:pPr>
        <w:pStyle w:val="a3"/>
        <w:tabs>
          <w:tab w:val="left" w:leader="dot" w:pos="9176"/>
        </w:tabs>
        <w:spacing w:line="259" w:lineRule="auto"/>
        <w:ind w:left="192" w:right="102"/>
        <w:jc w:val="both"/>
      </w:pPr>
      <w:r>
        <w:t>(βράχος) νησιά για να φτάσουμε στον προορισμό μας. Έπειτα ανεβήκαμε στο κατάστρωμα  για  να</w:t>
      </w:r>
      <w:r>
        <w:rPr>
          <w:spacing w:val="-22"/>
        </w:rPr>
        <w:t xml:space="preserve"> </w:t>
      </w:r>
      <w:r>
        <w:t>βγάλουμε</w:t>
      </w:r>
      <w:r>
        <w:rPr>
          <w:spacing w:val="49"/>
        </w:rPr>
        <w:t xml:space="preserve"> </w:t>
      </w:r>
      <w:r>
        <w:t>μερικές</w:t>
      </w:r>
      <w:r>
        <w:tab/>
      </w:r>
      <w:r>
        <w:rPr>
          <w:spacing w:val="-3"/>
        </w:rPr>
        <w:t>(ανάμνηση)</w:t>
      </w:r>
    </w:p>
    <w:p w:rsidR="00D54E8B" w:rsidRDefault="008F31EA">
      <w:pPr>
        <w:pStyle w:val="a3"/>
        <w:spacing w:line="259" w:lineRule="auto"/>
        <w:ind w:left="192" w:right="99"/>
        <w:jc w:val="both"/>
      </w:pPr>
      <w:r>
        <w:t xml:space="preserve">φωτογραφίες. Διαλέξαμε θέσεις με φόντο τα άγονα νησάκια που είναι κατάσπαρτα στο   Αιγαίο.   Ξαφνικά,   ένας   ..............................................   (τολμώ)   γλάρος,  </w:t>
      </w:r>
      <w:r>
        <w:rPr>
          <w:spacing w:val="1"/>
        </w:rPr>
        <w:t xml:space="preserve"> </w:t>
      </w:r>
      <w:r>
        <w:t>που</w:t>
      </w:r>
    </w:p>
    <w:p w:rsidR="00D54E8B" w:rsidRDefault="008F31EA">
      <w:pPr>
        <w:pStyle w:val="a3"/>
        <w:spacing w:line="259" w:lineRule="auto"/>
        <w:ind w:left="192" w:right="103"/>
        <w:jc w:val="both"/>
      </w:pPr>
      <w:r>
        <w:t>ακολουθούσε ............................................ (υπομένω) το κα</w:t>
      </w:r>
      <w:r>
        <w:t>ράβι μαζί με άλλους, πλησίασε το κατάστρωμα και άρπαξε με το ράμφος του ένα μπισκότο που του πρόσφερε  ένας  κύριος  με  προτεταμένο  το  χέρι  του.  Τη  σκηνή,  η  οποία</w:t>
      </w:r>
      <w:r>
        <w:rPr>
          <w:spacing w:val="58"/>
        </w:rPr>
        <w:t xml:space="preserve"> </w:t>
      </w:r>
      <w:r>
        <w:t>ήταν</w:t>
      </w:r>
    </w:p>
    <w:p w:rsidR="00D54E8B" w:rsidRDefault="008F31EA">
      <w:pPr>
        <w:pStyle w:val="a3"/>
        <w:tabs>
          <w:tab w:val="left" w:leader="dot" w:pos="3925"/>
        </w:tabs>
        <w:spacing w:line="259" w:lineRule="auto"/>
        <w:ind w:left="192" w:right="103"/>
        <w:jc w:val="both"/>
      </w:pPr>
      <w:r>
        <w:t>................................................. (εντυπωσιάζω), την είδαν πολλο</w:t>
      </w:r>
      <w:r>
        <w:t xml:space="preserve">ί επιβάτες και την ίδια στιγμή δεκάδες χέρια πρόσφεραν στους γλάρους μπισκότα, πατατάκια, γαριδάκια κι </w:t>
      </w:r>
      <w:proofErr w:type="spellStart"/>
      <w:r>
        <w:t>ό,τι</w:t>
      </w:r>
      <w:proofErr w:type="spellEnd"/>
      <w:r>
        <w:rPr>
          <w:spacing w:val="-12"/>
        </w:rPr>
        <w:t xml:space="preserve"> </w:t>
      </w:r>
      <w:r>
        <w:t>άλλο</w:t>
      </w:r>
      <w:r>
        <w:tab/>
        <w:t>(διαθέτω) φαγώσιμο υπήρχε. Όταν</w:t>
      </w:r>
      <w:r>
        <w:rPr>
          <w:spacing w:val="-63"/>
        </w:rPr>
        <w:t xml:space="preserve"> </w:t>
      </w:r>
      <w:r>
        <w:t>απομακρυνθήκαμε</w:t>
      </w:r>
    </w:p>
    <w:p w:rsidR="00D54E8B" w:rsidRDefault="008F31EA">
      <w:pPr>
        <w:pStyle w:val="a3"/>
        <w:spacing w:line="388" w:lineRule="exact"/>
        <w:ind w:left="192"/>
        <w:jc w:val="both"/>
      </w:pPr>
      <w:r>
        <w:t>αρκετά,</w:t>
      </w:r>
      <w:r>
        <w:rPr>
          <w:spacing w:val="35"/>
        </w:rPr>
        <w:t xml:space="preserve"> </w:t>
      </w:r>
      <w:r>
        <w:t>οι</w:t>
      </w:r>
      <w:r>
        <w:rPr>
          <w:spacing w:val="38"/>
        </w:rPr>
        <w:t xml:space="preserve"> </w:t>
      </w:r>
      <w:r>
        <w:t>γλάροι</w:t>
      </w:r>
      <w:r>
        <w:rPr>
          <w:spacing w:val="38"/>
        </w:rPr>
        <w:t xml:space="preserve"> </w:t>
      </w:r>
      <w:r>
        <w:t>άρχισαν</w:t>
      </w:r>
      <w:r>
        <w:rPr>
          <w:spacing w:val="40"/>
        </w:rPr>
        <w:t xml:space="preserve"> </w:t>
      </w:r>
      <w:r>
        <w:t>να</w:t>
      </w:r>
      <w:r>
        <w:rPr>
          <w:spacing w:val="37"/>
        </w:rPr>
        <w:t xml:space="preserve"> </w:t>
      </w:r>
      <w:r>
        <w:t>επιστρέφουν</w:t>
      </w:r>
      <w:r>
        <w:rPr>
          <w:spacing w:val="38"/>
        </w:rPr>
        <w:t xml:space="preserve"> </w:t>
      </w:r>
      <w:r>
        <w:t>στην</w:t>
      </w:r>
      <w:r>
        <w:rPr>
          <w:spacing w:val="36"/>
        </w:rPr>
        <w:t xml:space="preserve"> </w:t>
      </w:r>
      <w:r>
        <w:t>ακτή,</w:t>
      </w:r>
      <w:r>
        <w:rPr>
          <w:spacing w:val="36"/>
        </w:rPr>
        <w:t xml:space="preserve"> </w:t>
      </w:r>
      <w:r>
        <w:t>απογοητεύοντας</w:t>
      </w:r>
      <w:r>
        <w:rPr>
          <w:spacing w:val="36"/>
        </w:rPr>
        <w:t xml:space="preserve"> </w:t>
      </w:r>
      <w:r>
        <w:t>έτσι</w:t>
      </w:r>
      <w:r>
        <w:rPr>
          <w:spacing w:val="40"/>
        </w:rPr>
        <w:t xml:space="preserve"> </w:t>
      </w:r>
      <w:r>
        <w:t>τους</w:t>
      </w:r>
    </w:p>
    <w:p w:rsidR="00D54E8B" w:rsidRDefault="008F31EA">
      <w:pPr>
        <w:pStyle w:val="a3"/>
        <w:spacing w:before="31"/>
        <w:ind w:left="192"/>
        <w:jc w:val="both"/>
      </w:pPr>
      <w:r>
        <w:t>..................</w:t>
      </w:r>
      <w:r>
        <w:t>............................... (εκπλήσσω) επιβάτες του καραβιού.</w:t>
      </w:r>
    </w:p>
    <w:sectPr w:rsidR="00D54E8B">
      <w:pgSz w:w="11910" w:h="16840"/>
      <w:pgMar w:top="760" w:right="600" w:bottom="940" w:left="66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EA" w:rsidRDefault="008F31EA">
      <w:r>
        <w:separator/>
      </w:r>
    </w:p>
  </w:endnote>
  <w:endnote w:type="continuationSeparator" w:id="0">
    <w:p w:rsidR="008F31EA" w:rsidRDefault="008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8B" w:rsidRDefault="008F31EA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1433169</wp:posOffset>
          </wp:positionH>
          <wp:positionV relativeFrom="page">
            <wp:posOffset>4618945</wp:posOffset>
          </wp:positionV>
          <wp:extent cx="4732324" cy="13457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2324" cy="1345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1" style="position:absolute;margin-left:470pt;margin-top:796.15pt;width:101pt;height:27.05pt;z-index:-15803904;mso-position-horizontal-relative:page;mso-position-vertical-relative:page" coordorigin="9400,15923" coordsize="2020,541" o:spt="100" adj="0,,0" path="m9400,15923r76,10l9551,15942r76,8l9703,15957r76,7l9854,15970r76,5l10006,15980r76,3l10157,15986r-252,55l9983,16046r77,4l10138,16053r78,3l10293,16057r78,1l10449,16058r78,-1l10604,16056r78,-3l10760,16050r77,-4l10915,16041r-253,-55l10738,15983r76,-3l10890,15975r75,-5l11041,15964r76,-7l11193,15950r75,-8l11344,15933r76,-10l11167,16155r253,174l11336,16340r-84,9l11168,16358r-85,8l10999,16373r-84,6l10915,16447r-78,5l10760,16456r-78,3l10604,16462r-77,1l10449,16464r-78,l10293,16463r-77,-1l10138,16459r-78,-3l9983,16452r-78,-5l9905,16379r-84,-6l9737,16366r-84,-8l9568,16349r-84,-9l9400,16329r252,-174l9400,15923xm9905,16379r,-338m10915,16041r,338m10157,15986r,68m10662,16054r,-68e" filled="f" strokecolor="#709fdc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8pt;margin-top:808.15pt;width:11.6pt;height:13.05pt;z-index:-15802880;mso-position-horizontal-relative:page;mso-position-vertical-relative:page" filled="f" stroked="f">
          <v:textbox inset="0,0,0,0">
            <w:txbxContent>
              <w:p w:rsidR="00D54E8B" w:rsidRDefault="008F31E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5B9BD4"/>
                  </w:rPr>
                  <w:instrText xml:space="preserve"> PAGE </w:instrText>
                </w:r>
                <w:r>
                  <w:fldChar w:fldCharType="separate"/>
                </w:r>
                <w:r w:rsidR="001813D2">
                  <w:rPr>
                    <w:rFonts w:ascii="Calibri"/>
                    <w:noProof/>
                    <w:color w:val="5B9BD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EA" w:rsidRDefault="008F31EA">
      <w:r>
        <w:separator/>
      </w:r>
    </w:p>
  </w:footnote>
  <w:footnote w:type="continuationSeparator" w:id="0">
    <w:p w:rsidR="008F31EA" w:rsidRDefault="008F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EA"/>
    <w:multiLevelType w:val="hybridMultilevel"/>
    <w:tmpl w:val="361AF7F8"/>
    <w:lvl w:ilvl="0" w:tplc="9FB44362">
      <w:numFmt w:val="bullet"/>
      <w:lvlText w:val=""/>
      <w:lvlJc w:val="left"/>
      <w:pPr>
        <w:ind w:left="619" w:hanging="360"/>
      </w:pPr>
      <w:rPr>
        <w:rFonts w:ascii="Wingdings" w:eastAsia="Wingdings" w:hAnsi="Wingdings" w:cs="Wingdings" w:hint="default"/>
        <w:color w:val="C45811"/>
        <w:w w:val="100"/>
        <w:sz w:val="28"/>
        <w:szCs w:val="28"/>
        <w:lang w:val="el-GR" w:eastAsia="en-US" w:bidi="ar-SA"/>
      </w:rPr>
    </w:lvl>
    <w:lvl w:ilvl="1" w:tplc="5E38F290">
      <w:numFmt w:val="bullet"/>
      <w:lvlText w:val="•"/>
      <w:lvlJc w:val="left"/>
      <w:pPr>
        <w:ind w:left="1622" w:hanging="360"/>
      </w:pPr>
      <w:rPr>
        <w:rFonts w:hint="default"/>
        <w:lang w:val="el-GR" w:eastAsia="en-US" w:bidi="ar-SA"/>
      </w:rPr>
    </w:lvl>
    <w:lvl w:ilvl="2" w:tplc="1B40C5BC">
      <w:numFmt w:val="bullet"/>
      <w:lvlText w:val="•"/>
      <w:lvlJc w:val="left"/>
      <w:pPr>
        <w:ind w:left="2625" w:hanging="360"/>
      </w:pPr>
      <w:rPr>
        <w:rFonts w:hint="default"/>
        <w:lang w:val="el-GR" w:eastAsia="en-US" w:bidi="ar-SA"/>
      </w:rPr>
    </w:lvl>
    <w:lvl w:ilvl="3" w:tplc="68DA12AA">
      <w:numFmt w:val="bullet"/>
      <w:lvlText w:val="•"/>
      <w:lvlJc w:val="left"/>
      <w:pPr>
        <w:ind w:left="3627" w:hanging="360"/>
      </w:pPr>
      <w:rPr>
        <w:rFonts w:hint="default"/>
        <w:lang w:val="el-GR" w:eastAsia="en-US" w:bidi="ar-SA"/>
      </w:rPr>
    </w:lvl>
    <w:lvl w:ilvl="4" w:tplc="4D587FBA">
      <w:numFmt w:val="bullet"/>
      <w:lvlText w:val="•"/>
      <w:lvlJc w:val="left"/>
      <w:pPr>
        <w:ind w:left="4630" w:hanging="360"/>
      </w:pPr>
      <w:rPr>
        <w:rFonts w:hint="default"/>
        <w:lang w:val="el-GR" w:eastAsia="en-US" w:bidi="ar-SA"/>
      </w:rPr>
    </w:lvl>
    <w:lvl w:ilvl="5" w:tplc="684CCBA6">
      <w:numFmt w:val="bullet"/>
      <w:lvlText w:val="•"/>
      <w:lvlJc w:val="left"/>
      <w:pPr>
        <w:ind w:left="5633" w:hanging="360"/>
      </w:pPr>
      <w:rPr>
        <w:rFonts w:hint="default"/>
        <w:lang w:val="el-GR" w:eastAsia="en-US" w:bidi="ar-SA"/>
      </w:rPr>
    </w:lvl>
    <w:lvl w:ilvl="6" w:tplc="56D8F57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6C30F4A4">
      <w:numFmt w:val="bullet"/>
      <w:lvlText w:val="•"/>
      <w:lvlJc w:val="left"/>
      <w:pPr>
        <w:ind w:left="7638" w:hanging="360"/>
      </w:pPr>
      <w:rPr>
        <w:rFonts w:hint="default"/>
        <w:lang w:val="el-GR" w:eastAsia="en-US" w:bidi="ar-SA"/>
      </w:rPr>
    </w:lvl>
    <w:lvl w:ilvl="8" w:tplc="CBF4F3CC">
      <w:numFmt w:val="bullet"/>
      <w:lvlText w:val="•"/>
      <w:lvlJc w:val="left"/>
      <w:pPr>
        <w:ind w:left="8641" w:hanging="360"/>
      </w:pPr>
      <w:rPr>
        <w:rFonts w:hint="default"/>
        <w:lang w:val="el-GR" w:eastAsia="en-US" w:bidi="ar-SA"/>
      </w:rPr>
    </w:lvl>
  </w:abstractNum>
  <w:abstractNum w:abstractNumId="1">
    <w:nsid w:val="265C4CE1"/>
    <w:multiLevelType w:val="hybridMultilevel"/>
    <w:tmpl w:val="434AC826"/>
    <w:lvl w:ilvl="0" w:tplc="E1B22736">
      <w:numFmt w:val="bullet"/>
      <w:lvlText w:val=""/>
      <w:lvlJc w:val="left"/>
      <w:pPr>
        <w:ind w:left="559" w:hanging="444"/>
      </w:pPr>
      <w:rPr>
        <w:rFonts w:ascii="Wingdings" w:eastAsia="Wingdings" w:hAnsi="Wingdings" w:cs="Wingdings" w:hint="default"/>
        <w:color w:val="C45811"/>
        <w:w w:val="100"/>
        <w:sz w:val="28"/>
        <w:szCs w:val="28"/>
        <w:lang w:val="el-GR" w:eastAsia="en-US" w:bidi="ar-SA"/>
      </w:rPr>
    </w:lvl>
    <w:lvl w:ilvl="1" w:tplc="BB88CBDC">
      <w:numFmt w:val="bullet"/>
      <w:lvlText w:val="•"/>
      <w:lvlJc w:val="left"/>
      <w:pPr>
        <w:ind w:left="1568" w:hanging="444"/>
      </w:pPr>
      <w:rPr>
        <w:rFonts w:hint="default"/>
        <w:lang w:val="el-GR" w:eastAsia="en-US" w:bidi="ar-SA"/>
      </w:rPr>
    </w:lvl>
    <w:lvl w:ilvl="2" w:tplc="2D86D3D6">
      <w:numFmt w:val="bullet"/>
      <w:lvlText w:val="•"/>
      <w:lvlJc w:val="left"/>
      <w:pPr>
        <w:ind w:left="2577" w:hanging="444"/>
      </w:pPr>
      <w:rPr>
        <w:rFonts w:hint="default"/>
        <w:lang w:val="el-GR" w:eastAsia="en-US" w:bidi="ar-SA"/>
      </w:rPr>
    </w:lvl>
    <w:lvl w:ilvl="3" w:tplc="38D6B130">
      <w:numFmt w:val="bullet"/>
      <w:lvlText w:val="•"/>
      <w:lvlJc w:val="left"/>
      <w:pPr>
        <w:ind w:left="3585" w:hanging="444"/>
      </w:pPr>
      <w:rPr>
        <w:rFonts w:hint="default"/>
        <w:lang w:val="el-GR" w:eastAsia="en-US" w:bidi="ar-SA"/>
      </w:rPr>
    </w:lvl>
    <w:lvl w:ilvl="4" w:tplc="19E23C44">
      <w:numFmt w:val="bullet"/>
      <w:lvlText w:val="•"/>
      <w:lvlJc w:val="left"/>
      <w:pPr>
        <w:ind w:left="4594" w:hanging="444"/>
      </w:pPr>
      <w:rPr>
        <w:rFonts w:hint="default"/>
        <w:lang w:val="el-GR" w:eastAsia="en-US" w:bidi="ar-SA"/>
      </w:rPr>
    </w:lvl>
    <w:lvl w:ilvl="5" w:tplc="4B90564E">
      <w:numFmt w:val="bullet"/>
      <w:lvlText w:val="•"/>
      <w:lvlJc w:val="left"/>
      <w:pPr>
        <w:ind w:left="5603" w:hanging="444"/>
      </w:pPr>
      <w:rPr>
        <w:rFonts w:hint="default"/>
        <w:lang w:val="el-GR" w:eastAsia="en-US" w:bidi="ar-SA"/>
      </w:rPr>
    </w:lvl>
    <w:lvl w:ilvl="6" w:tplc="5A7012C4">
      <w:numFmt w:val="bullet"/>
      <w:lvlText w:val="•"/>
      <w:lvlJc w:val="left"/>
      <w:pPr>
        <w:ind w:left="6611" w:hanging="444"/>
      </w:pPr>
      <w:rPr>
        <w:rFonts w:hint="default"/>
        <w:lang w:val="el-GR" w:eastAsia="en-US" w:bidi="ar-SA"/>
      </w:rPr>
    </w:lvl>
    <w:lvl w:ilvl="7" w:tplc="4BBCDD50">
      <w:numFmt w:val="bullet"/>
      <w:lvlText w:val="•"/>
      <w:lvlJc w:val="left"/>
      <w:pPr>
        <w:ind w:left="7620" w:hanging="444"/>
      </w:pPr>
      <w:rPr>
        <w:rFonts w:hint="default"/>
        <w:lang w:val="el-GR" w:eastAsia="en-US" w:bidi="ar-SA"/>
      </w:rPr>
    </w:lvl>
    <w:lvl w:ilvl="8" w:tplc="F1808670">
      <w:numFmt w:val="bullet"/>
      <w:lvlText w:val="•"/>
      <w:lvlJc w:val="left"/>
      <w:pPr>
        <w:ind w:left="8629" w:hanging="444"/>
      </w:pPr>
      <w:rPr>
        <w:rFonts w:hint="default"/>
        <w:lang w:val="el-GR" w:eastAsia="en-US" w:bidi="ar-SA"/>
      </w:rPr>
    </w:lvl>
  </w:abstractNum>
  <w:abstractNum w:abstractNumId="2">
    <w:nsid w:val="47F0751C"/>
    <w:multiLevelType w:val="hybridMultilevel"/>
    <w:tmpl w:val="228234BA"/>
    <w:lvl w:ilvl="0" w:tplc="317CAFC8">
      <w:start w:val="1"/>
      <w:numFmt w:val="decimal"/>
      <w:lvlText w:val="%1."/>
      <w:lvlJc w:val="left"/>
      <w:pPr>
        <w:ind w:left="192" w:hanging="353"/>
        <w:jc w:val="left"/>
      </w:pPr>
      <w:rPr>
        <w:rFonts w:ascii="Comic Sans MS" w:eastAsia="Comic Sans MS" w:hAnsi="Comic Sans MS" w:cs="Comic Sans MS" w:hint="default"/>
        <w:b/>
        <w:bCs/>
        <w:color w:val="C00000"/>
        <w:spacing w:val="-1"/>
        <w:w w:val="100"/>
        <w:sz w:val="24"/>
        <w:szCs w:val="24"/>
        <w:lang w:val="el-GR" w:eastAsia="en-US" w:bidi="ar-SA"/>
      </w:rPr>
    </w:lvl>
    <w:lvl w:ilvl="1" w:tplc="1D7C60B2">
      <w:numFmt w:val="bullet"/>
      <w:lvlText w:val="•"/>
      <w:lvlJc w:val="left"/>
      <w:pPr>
        <w:ind w:left="1244" w:hanging="353"/>
      </w:pPr>
      <w:rPr>
        <w:rFonts w:hint="default"/>
        <w:lang w:val="el-GR" w:eastAsia="en-US" w:bidi="ar-SA"/>
      </w:rPr>
    </w:lvl>
    <w:lvl w:ilvl="2" w:tplc="FFB6A8CA">
      <w:numFmt w:val="bullet"/>
      <w:lvlText w:val="•"/>
      <w:lvlJc w:val="left"/>
      <w:pPr>
        <w:ind w:left="2289" w:hanging="353"/>
      </w:pPr>
      <w:rPr>
        <w:rFonts w:hint="default"/>
        <w:lang w:val="el-GR" w:eastAsia="en-US" w:bidi="ar-SA"/>
      </w:rPr>
    </w:lvl>
    <w:lvl w:ilvl="3" w:tplc="DBFAC79C">
      <w:numFmt w:val="bullet"/>
      <w:lvlText w:val="•"/>
      <w:lvlJc w:val="left"/>
      <w:pPr>
        <w:ind w:left="3333" w:hanging="353"/>
      </w:pPr>
      <w:rPr>
        <w:rFonts w:hint="default"/>
        <w:lang w:val="el-GR" w:eastAsia="en-US" w:bidi="ar-SA"/>
      </w:rPr>
    </w:lvl>
    <w:lvl w:ilvl="4" w:tplc="24A2C5B2">
      <w:numFmt w:val="bullet"/>
      <w:lvlText w:val="•"/>
      <w:lvlJc w:val="left"/>
      <w:pPr>
        <w:ind w:left="4378" w:hanging="353"/>
      </w:pPr>
      <w:rPr>
        <w:rFonts w:hint="default"/>
        <w:lang w:val="el-GR" w:eastAsia="en-US" w:bidi="ar-SA"/>
      </w:rPr>
    </w:lvl>
    <w:lvl w:ilvl="5" w:tplc="B59EF5F8">
      <w:numFmt w:val="bullet"/>
      <w:lvlText w:val="•"/>
      <w:lvlJc w:val="left"/>
      <w:pPr>
        <w:ind w:left="5423" w:hanging="353"/>
      </w:pPr>
      <w:rPr>
        <w:rFonts w:hint="default"/>
        <w:lang w:val="el-GR" w:eastAsia="en-US" w:bidi="ar-SA"/>
      </w:rPr>
    </w:lvl>
    <w:lvl w:ilvl="6" w:tplc="DD22E5BE">
      <w:numFmt w:val="bullet"/>
      <w:lvlText w:val="•"/>
      <w:lvlJc w:val="left"/>
      <w:pPr>
        <w:ind w:left="6467" w:hanging="353"/>
      </w:pPr>
      <w:rPr>
        <w:rFonts w:hint="default"/>
        <w:lang w:val="el-GR" w:eastAsia="en-US" w:bidi="ar-SA"/>
      </w:rPr>
    </w:lvl>
    <w:lvl w:ilvl="7" w:tplc="5FA49CE2">
      <w:numFmt w:val="bullet"/>
      <w:lvlText w:val="•"/>
      <w:lvlJc w:val="left"/>
      <w:pPr>
        <w:ind w:left="7512" w:hanging="353"/>
      </w:pPr>
      <w:rPr>
        <w:rFonts w:hint="default"/>
        <w:lang w:val="el-GR" w:eastAsia="en-US" w:bidi="ar-SA"/>
      </w:rPr>
    </w:lvl>
    <w:lvl w:ilvl="8" w:tplc="159E8DF8">
      <w:numFmt w:val="bullet"/>
      <w:lvlText w:val="•"/>
      <w:lvlJc w:val="left"/>
      <w:pPr>
        <w:ind w:left="8557" w:hanging="353"/>
      </w:pPr>
      <w:rPr>
        <w:rFonts w:hint="default"/>
        <w:lang w:val="el-GR" w:eastAsia="en-US" w:bidi="ar-SA"/>
      </w:rPr>
    </w:lvl>
  </w:abstractNum>
  <w:abstractNum w:abstractNumId="3">
    <w:nsid w:val="7B500E41"/>
    <w:multiLevelType w:val="hybridMultilevel"/>
    <w:tmpl w:val="326A8588"/>
    <w:lvl w:ilvl="0" w:tplc="254C30A4">
      <w:numFmt w:val="bullet"/>
      <w:lvlText w:val="-"/>
      <w:lvlJc w:val="left"/>
      <w:pPr>
        <w:ind w:left="364" w:hanging="173"/>
      </w:pPr>
      <w:rPr>
        <w:rFonts w:ascii="Comic Sans MS" w:eastAsia="Comic Sans MS" w:hAnsi="Comic Sans MS" w:cs="Comic Sans MS" w:hint="default"/>
        <w:w w:val="100"/>
        <w:sz w:val="24"/>
        <w:szCs w:val="24"/>
        <w:lang w:val="el-GR" w:eastAsia="en-US" w:bidi="ar-SA"/>
      </w:rPr>
    </w:lvl>
    <w:lvl w:ilvl="1" w:tplc="8976F598">
      <w:numFmt w:val="bullet"/>
      <w:lvlText w:val="•"/>
      <w:lvlJc w:val="left"/>
      <w:pPr>
        <w:ind w:left="1388" w:hanging="173"/>
      </w:pPr>
      <w:rPr>
        <w:rFonts w:hint="default"/>
        <w:lang w:val="el-GR" w:eastAsia="en-US" w:bidi="ar-SA"/>
      </w:rPr>
    </w:lvl>
    <w:lvl w:ilvl="2" w:tplc="4EAC8F9E">
      <w:numFmt w:val="bullet"/>
      <w:lvlText w:val="•"/>
      <w:lvlJc w:val="left"/>
      <w:pPr>
        <w:ind w:left="2417" w:hanging="173"/>
      </w:pPr>
      <w:rPr>
        <w:rFonts w:hint="default"/>
        <w:lang w:val="el-GR" w:eastAsia="en-US" w:bidi="ar-SA"/>
      </w:rPr>
    </w:lvl>
    <w:lvl w:ilvl="3" w:tplc="2D1016AE">
      <w:numFmt w:val="bullet"/>
      <w:lvlText w:val="•"/>
      <w:lvlJc w:val="left"/>
      <w:pPr>
        <w:ind w:left="3445" w:hanging="173"/>
      </w:pPr>
      <w:rPr>
        <w:rFonts w:hint="default"/>
        <w:lang w:val="el-GR" w:eastAsia="en-US" w:bidi="ar-SA"/>
      </w:rPr>
    </w:lvl>
    <w:lvl w:ilvl="4" w:tplc="7D06B75C">
      <w:numFmt w:val="bullet"/>
      <w:lvlText w:val="•"/>
      <w:lvlJc w:val="left"/>
      <w:pPr>
        <w:ind w:left="4474" w:hanging="173"/>
      </w:pPr>
      <w:rPr>
        <w:rFonts w:hint="default"/>
        <w:lang w:val="el-GR" w:eastAsia="en-US" w:bidi="ar-SA"/>
      </w:rPr>
    </w:lvl>
    <w:lvl w:ilvl="5" w:tplc="BF105A48">
      <w:numFmt w:val="bullet"/>
      <w:lvlText w:val="•"/>
      <w:lvlJc w:val="left"/>
      <w:pPr>
        <w:ind w:left="5503" w:hanging="173"/>
      </w:pPr>
      <w:rPr>
        <w:rFonts w:hint="default"/>
        <w:lang w:val="el-GR" w:eastAsia="en-US" w:bidi="ar-SA"/>
      </w:rPr>
    </w:lvl>
    <w:lvl w:ilvl="6" w:tplc="EDC07574">
      <w:numFmt w:val="bullet"/>
      <w:lvlText w:val="•"/>
      <w:lvlJc w:val="left"/>
      <w:pPr>
        <w:ind w:left="6531" w:hanging="173"/>
      </w:pPr>
      <w:rPr>
        <w:rFonts w:hint="default"/>
        <w:lang w:val="el-GR" w:eastAsia="en-US" w:bidi="ar-SA"/>
      </w:rPr>
    </w:lvl>
    <w:lvl w:ilvl="7" w:tplc="6E6CA930">
      <w:numFmt w:val="bullet"/>
      <w:lvlText w:val="•"/>
      <w:lvlJc w:val="left"/>
      <w:pPr>
        <w:ind w:left="7560" w:hanging="173"/>
      </w:pPr>
      <w:rPr>
        <w:rFonts w:hint="default"/>
        <w:lang w:val="el-GR" w:eastAsia="en-US" w:bidi="ar-SA"/>
      </w:rPr>
    </w:lvl>
    <w:lvl w:ilvl="8" w:tplc="1FBE1E12">
      <w:numFmt w:val="bullet"/>
      <w:lvlText w:val="•"/>
      <w:lvlJc w:val="left"/>
      <w:pPr>
        <w:ind w:left="8589" w:hanging="173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4E8B"/>
    <w:rsid w:val="001813D2"/>
    <w:rsid w:val="008F31EA"/>
    <w:rsid w:val="00D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9"/>
      <w:ind w:right="3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813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1813D2"/>
    <w:rPr>
      <w:rFonts w:ascii="Comic Sans MS" w:eastAsia="Comic Sans MS" w:hAnsi="Comic Sans MS" w:cs="Comic Sans MS"/>
      <w:lang w:val="el-GR"/>
    </w:rPr>
  </w:style>
  <w:style w:type="paragraph" w:styleId="a7">
    <w:name w:val="footer"/>
    <w:basedOn w:val="a"/>
    <w:link w:val="Char0"/>
    <w:uiPriority w:val="99"/>
    <w:unhideWhenUsed/>
    <w:rsid w:val="001813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1813D2"/>
    <w:rPr>
      <w:rFonts w:ascii="Comic Sans MS" w:eastAsia="Comic Sans MS" w:hAnsi="Comic Sans MS" w:cs="Comic Sans MS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dcterms:created xsi:type="dcterms:W3CDTF">2020-07-12T14:20:00Z</dcterms:created>
  <dcterms:modified xsi:type="dcterms:W3CDTF">2020-07-12T14:22:00Z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2020-07-12T00:00:00Z</vt:filetime>
  </property>
</Properties>
</file>